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CB7" w:rsidRDefault="00954513">
      <w:pPr>
        <w:pStyle w:val="Heading10"/>
        <w:keepNext/>
        <w:keepLines/>
        <w:shd w:val="clear" w:color="auto" w:fill="auto"/>
        <w:spacing w:after="296"/>
      </w:pPr>
      <w:bookmarkStart w:id="0" w:name="bookmark0"/>
      <w:bookmarkStart w:id="1" w:name="_GoBack"/>
      <w:bookmarkEnd w:id="1"/>
      <w:r>
        <w:t>Тема: Предмет и методы дисциплины «Компьютерное моделирование в ландшафтном дизайне». Значение компьютерного моделирования для ландшафтного дизайна.</w:t>
      </w:r>
      <w:bookmarkEnd w:id="0"/>
    </w:p>
    <w:p w:rsidR="00E75CB7" w:rsidRDefault="00954513">
      <w:pPr>
        <w:pStyle w:val="Bodytext20"/>
        <w:shd w:val="clear" w:color="auto" w:fill="auto"/>
        <w:spacing w:before="0"/>
        <w:ind w:firstLine="0"/>
      </w:pPr>
      <w:r>
        <w:rPr>
          <w:rStyle w:val="Bodytext213pt"/>
        </w:rPr>
        <w:t xml:space="preserve">Цель: </w:t>
      </w:r>
      <w:r>
        <w:t xml:space="preserve">изучение исторического развития науки, выявление специфики, задач, принципов и значения </w:t>
      </w:r>
      <w:r>
        <w:t>компьютерного моделирования для ландшафтного дизайна.</w:t>
      </w:r>
    </w:p>
    <w:p w:rsidR="00E75CB7" w:rsidRDefault="00954513">
      <w:pPr>
        <w:pStyle w:val="Heading10"/>
        <w:keepNext/>
        <w:keepLines/>
        <w:shd w:val="clear" w:color="auto" w:fill="auto"/>
        <w:spacing w:after="0" w:line="322" w:lineRule="exact"/>
      </w:pPr>
      <w:bookmarkStart w:id="2" w:name="bookmark1"/>
      <w:r>
        <w:t>План:</w:t>
      </w:r>
      <w:bookmarkEnd w:id="2"/>
    </w:p>
    <w:p w:rsidR="00E75CB7" w:rsidRDefault="00954513">
      <w:pPr>
        <w:pStyle w:val="Bodytext20"/>
        <w:numPr>
          <w:ilvl w:val="0"/>
          <w:numId w:val="1"/>
        </w:numPr>
        <w:shd w:val="clear" w:color="auto" w:fill="auto"/>
        <w:tabs>
          <w:tab w:val="left" w:pos="358"/>
        </w:tabs>
        <w:spacing w:before="0" w:after="0"/>
        <w:ind w:firstLine="0"/>
      </w:pPr>
      <w:r>
        <w:t>Предмет дисциплины «Компьютерное моделирование в ландшафтном дизайне».</w:t>
      </w:r>
    </w:p>
    <w:p w:rsidR="00E75CB7" w:rsidRDefault="00954513">
      <w:pPr>
        <w:pStyle w:val="Bodytext20"/>
        <w:numPr>
          <w:ilvl w:val="0"/>
          <w:numId w:val="1"/>
        </w:numPr>
        <w:shd w:val="clear" w:color="auto" w:fill="auto"/>
        <w:tabs>
          <w:tab w:val="left" w:pos="382"/>
        </w:tabs>
        <w:spacing w:before="0" w:after="0"/>
        <w:ind w:firstLine="0"/>
      </w:pPr>
      <w:r>
        <w:t>Методы дисциплины «Компьютерное моделирование в ландшафтном дизайне».</w:t>
      </w:r>
    </w:p>
    <w:p w:rsidR="00E75CB7" w:rsidRDefault="00954513">
      <w:pPr>
        <w:pStyle w:val="Bodytext20"/>
        <w:numPr>
          <w:ilvl w:val="0"/>
          <w:numId w:val="1"/>
        </w:numPr>
        <w:shd w:val="clear" w:color="auto" w:fill="auto"/>
        <w:tabs>
          <w:tab w:val="left" w:pos="382"/>
        </w:tabs>
        <w:spacing w:before="0" w:after="333"/>
        <w:ind w:firstLine="0"/>
      </w:pPr>
      <w:r>
        <w:t>Значение компьютерного моделирования для ландшафтного д</w:t>
      </w:r>
      <w:r>
        <w:t>изайна.</w:t>
      </w:r>
    </w:p>
    <w:p w:rsidR="00E75CB7" w:rsidRDefault="00954513">
      <w:pPr>
        <w:pStyle w:val="Heading10"/>
        <w:keepNext/>
        <w:keepLines/>
        <w:shd w:val="clear" w:color="auto" w:fill="auto"/>
        <w:spacing w:after="350" w:line="280" w:lineRule="exact"/>
      </w:pPr>
      <w:bookmarkStart w:id="3" w:name="bookmark2"/>
      <w:r>
        <w:t xml:space="preserve">Список рекомендуемой литературы: </w:t>
      </w:r>
      <w:r>
        <w:rPr>
          <w:rStyle w:val="Heading114pt"/>
        </w:rPr>
        <w:t>1-10 (согласно силлабуса)</w:t>
      </w:r>
      <w:bookmarkEnd w:id="3"/>
    </w:p>
    <w:p w:rsidR="00E75CB7" w:rsidRDefault="00954513">
      <w:pPr>
        <w:pStyle w:val="Heading10"/>
        <w:keepNext/>
        <w:keepLines/>
        <w:shd w:val="clear" w:color="auto" w:fill="auto"/>
        <w:spacing w:after="0" w:line="638" w:lineRule="exact"/>
        <w:ind w:right="3460" w:firstLine="3460"/>
        <w:jc w:val="left"/>
      </w:pPr>
      <w:bookmarkStart w:id="4" w:name="bookmark3"/>
      <w:r>
        <w:t>Практическое занятие №2 Тема: Понятие модели и моделирования.</w:t>
      </w:r>
      <w:bookmarkEnd w:id="4"/>
    </w:p>
    <w:p w:rsidR="00E75CB7" w:rsidRDefault="00954513">
      <w:pPr>
        <w:pStyle w:val="Bodytext20"/>
        <w:shd w:val="clear" w:color="auto" w:fill="auto"/>
        <w:spacing w:before="0" w:line="317" w:lineRule="exact"/>
        <w:ind w:firstLine="0"/>
      </w:pPr>
      <w:r>
        <w:rPr>
          <w:rStyle w:val="Bodytext213pt"/>
        </w:rPr>
        <w:t xml:space="preserve">Цель: </w:t>
      </w:r>
      <w:r>
        <w:t>формировать профессиональные компетенции в области понятий модели и моделирования.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5" w:name="bookmark4"/>
      <w:r>
        <w:t>План:</w:t>
      </w:r>
      <w:bookmarkEnd w:id="5"/>
    </w:p>
    <w:p w:rsidR="00E75CB7" w:rsidRDefault="00954513">
      <w:pPr>
        <w:pStyle w:val="Bodytext20"/>
        <w:numPr>
          <w:ilvl w:val="0"/>
          <w:numId w:val="2"/>
        </w:numPr>
        <w:shd w:val="clear" w:color="auto" w:fill="auto"/>
        <w:tabs>
          <w:tab w:val="left" w:pos="358"/>
        </w:tabs>
        <w:spacing w:before="0" w:after="0" w:line="317" w:lineRule="exact"/>
        <w:ind w:firstLine="0"/>
      </w:pPr>
      <w:r>
        <w:t>Понятие модели и моделирования</w:t>
      </w:r>
    </w:p>
    <w:p w:rsidR="00E75CB7" w:rsidRDefault="00954513">
      <w:pPr>
        <w:pStyle w:val="Bodytext20"/>
        <w:numPr>
          <w:ilvl w:val="0"/>
          <w:numId w:val="2"/>
        </w:numPr>
        <w:shd w:val="clear" w:color="auto" w:fill="auto"/>
        <w:tabs>
          <w:tab w:val="left" w:pos="382"/>
        </w:tabs>
        <w:spacing w:before="0" w:after="330" w:line="317" w:lineRule="exact"/>
        <w:ind w:firstLine="0"/>
      </w:pPr>
      <w:r>
        <w:t>Классификация компьютерных моделей.</w:t>
      </w:r>
    </w:p>
    <w:p w:rsidR="00E75CB7" w:rsidRDefault="00954513">
      <w:pPr>
        <w:pStyle w:val="Heading10"/>
        <w:keepNext/>
        <w:keepLines/>
        <w:shd w:val="clear" w:color="auto" w:fill="auto"/>
        <w:spacing w:after="658" w:line="280" w:lineRule="exact"/>
      </w:pPr>
      <w:bookmarkStart w:id="6" w:name="bookmark5"/>
      <w:r>
        <w:t xml:space="preserve">Список рекомендуемой литературы: </w:t>
      </w:r>
      <w:r>
        <w:rPr>
          <w:rStyle w:val="Heading114pt"/>
        </w:rPr>
        <w:t>1-10 (согласно силлабуса)</w:t>
      </w:r>
      <w:bookmarkEnd w:id="6"/>
    </w:p>
    <w:p w:rsidR="00E75CB7" w:rsidRDefault="00954513">
      <w:pPr>
        <w:pStyle w:val="Heading10"/>
        <w:keepNext/>
        <w:keepLines/>
        <w:shd w:val="clear" w:color="auto" w:fill="auto"/>
        <w:spacing w:after="253" w:line="260" w:lineRule="exact"/>
        <w:ind w:firstLine="3460"/>
        <w:jc w:val="left"/>
      </w:pPr>
      <w:bookmarkStart w:id="7" w:name="bookmark6"/>
      <w:r>
        <w:t>Практическое занятие №3</w:t>
      </w:r>
      <w:bookmarkEnd w:id="7"/>
    </w:p>
    <w:p w:rsidR="00E75CB7" w:rsidRDefault="00954513">
      <w:pPr>
        <w:pStyle w:val="Heading10"/>
        <w:keepNext/>
        <w:keepLines/>
        <w:shd w:val="clear" w:color="auto" w:fill="auto"/>
        <w:spacing w:line="322" w:lineRule="exact"/>
      </w:pPr>
      <w:bookmarkStart w:id="8" w:name="bookmark7"/>
      <w:r>
        <w:t>Тема: Элементы оформления дизайнерского проекта ландшафта. Планирование и функциональное зонирование участка. Работа над планом.</w:t>
      </w:r>
      <w:bookmarkEnd w:id="8"/>
    </w:p>
    <w:p w:rsidR="00E75CB7" w:rsidRDefault="00954513">
      <w:pPr>
        <w:pStyle w:val="Bodytext20"/>
        <w:shd w:val="clear" w:color="auto" w:fill="auto"/>
        <w:tabs>
          <w:tab w:val="left" w:pos="1162"/>
        </w:tabs>
        <w:spacing w:before="0" w:after="0"/>
        <w:ind w:firstLine="0"/>
      </w:pPr>
      <w:r>
        <w:rPr>
          <w:rStyle w:val="Bodytext213pt"/>
        </w:rPr>
        <w:t>Цель:</w:t>
      </w:r>
      <w:r>
        <w:rPr>
          <w:rStyle w:val="Bodytext213pt"/>
        </w:rPr>
        <w:tab/>
      </w:r>
      <w:r>
        <w:t>фо</w:t>
      </w:r>
      <w:r>
        <w:t>рмировать профессиональные компетенции, наблюдательность,</w:t>
      </w:r>
    </w:p>
    <w:p w:rsidR="00E75CB7" w:rsidRDefault="00954513">
      <w:pPr>
        <w:pStyle w:val="Bodytext20"/>
        <w:shd w:val="clear" w:color="auto" w:fill="auto"/>
        <w:spacing w:before="0" w:after="304"/>
        <w:ind w:firstLine="0"/>
      </w:pPr>
      <w:r>
        <w:t>художественное воображение, профессиональную направленность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9" w:name="bookmark8"/>
      <w:r>
        <w:t>План:</w:t>
      </w:r>
      <w:bookmarkEnd w:id="9"/>
    </w:p>
    <w:p w:rsidR="00E75CB7" w:rsidRDefault="00954513">
      <w:pPr>
        <w:pStyle w:val="Bodytext20"/>
        <w:numPr>
          <w:ilvl w:val="0"/>
          <w:numId w:val="3"/>
        </w:numPr>
        <w:shd w:val="clear" w:color="auto" w:fill="auto"/>
        <w:tabs>
          <w:tab w:val="left" w:pos="363"/>
        </w:tabs>
        <w:spacing w:before="0" w:after="0" w:line="317" w:lineRule="exact"/>
        <w:ind w:firstLine="0"/>
      </w:pPr>
      <w:r>
        <w:t>Как сделать чертеж будущего сада: основные элементы</w:t>
      </w:r>
    </w:p>
    <w:p w:rsidR="00E75CB7" w:rsidRDefault="00954513">
      <w:pPr>
        <w:pStyle w:val="Bodytext20"/>
        <w:numPr>
          <w:ilvl w:val="0"/>
          <w:numId w:val="3"/>
        </w:numPr>
        <w:shd w:val="clear" w:color="auto" w:fill="auto"/>
        <w:tabs>
          <w:tab w:val="left" w:pos="382"/>
        </w:tabs>
        <w:spacing w:before="0" w:after="0" w:line="317" w:lineRule="exact"/>
        <w:ind w:firstLine="0"/>
        <w:jc w:val="left"/>
        <w:sectPr w:rsidR="00E75CB7">
          <w:headerReference w:type="default" r:id="rId7"/>
          <w:footerReference w:type="default" r:id="rId8"/>
          <w:pgSz w:w="11900" w:h="16840"/>
          <w:pgMar w:top="1512" w:right="818" w:bottom="2141" w:left="820" w:header="0" w:footer="3" w:gutter="0"/>
          <w:cols w:space="720"/>
          <w:noEndnote/>
          <w:docGrid w:linePitch="360"/>
        </w:sectPr>
      </w:pPr>
      <w:r>
        <w:t>Создай свой собственный проект: изготовьте первый чертеж будущего сада и нарисуйте эскиз сада на бумаге.</w:t>
      </w:r>
    </w:p>
    <w:p w:rsidR="00E75CB7" w:rsidRDefault="00954513">
      <w:pPr>
        <w:pStyle w:val="Heading10"/>
        <w:keepNext/>
        <w:keepLines/>
        <w:shd w:val="clear" w:color="auto" w:fill="auto"/>
        <w:spacing w:line="322" w:lineRule="exact"/>
        <w:jc w:val="left"/>
      </w:pPr>
      <w:bookmarkStart w:id="10" w:name="bookmark9"/>
      <w:r>
        <w:lastRenderedPageBreak/>
        <w:t xml:space="preserve">Тема: Виды </w:t>
      </w:r>
      <w:r>
        <w:t>представления графических данных. Растровая графика и программные средства для ее обработки.</w:t>
      </w:r>
      <w:bookmarkEnd w:id="10"/>
    </w:p>
    <w:p w:rsidR="00E75CB7" w:rsidRDefault="00954513">
      <w:pPr>
        <w:pStyle w:val="Bodytext20"/>
        <w:shd w:val="clear" w:color="auto" w:fill="auto"/>
        <w:tabs>
          <w:tab w:val="left" w:pos="1162"/>
        </w:tabs>
        <w:spacing w:before="0" w:after="0"/>
        <w:ind w:firstLine="0"/>
      </w:pPr>
      <w:r>
        <w:rPr>
          <w:rStyle w:val="Bodytext213pt"/>
        </w:rPr>
        <w:t>Цель:</w:t>
      </w:r>
      <w:r>
        <w:rPr>
          <w:rStyle w:val="Bodytext213pt"/>
        </w:rPr>
        <w:tab/>
      </w:r>
      <w:r>
        <w:t>формировать профессиональные компетенции, наблюдательность,</w:t>
      </w:r>
    </w:p>
    <w:p w:rsidR="00E75CB7" w:rsidRDefault="00954513">
      <w:pPr>
        <w:pStyle w:val="Bodytext20"/>
        <w:shd w:val="clear" w:color="auto" w:fill="auto"/>
        <w:spacing w:before="0" w:after="304"/>
        <w:ind w:firstLine="0"/>
      </w:pPr>
      <w:r>
        <w:t xml:space="preserve">художественное воображение, профессиональную направленность в области представления графических </w:t>
      </w:r>
      <w:r>
        <w:t>данных.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11" w:name="bookmark10"/>
      <w:r>
        <w:t>План:</w:t>
      </w:r>
      <w:bookmarkEnd w:id="11"/>
    </w:p>
    <w:p w:rsidR="00E75CB7" w:rsidRDefault="00954513">
      <w:pPr>
        <w:pStyle w:val="Bodytext20"/>
        <w:numPr>
          <w:ilvl w:val="0"/>
          <w:numId w:val="4"/>
        </w:numPr>
        <w:shd w:val="clear" w:color="auto" w:fill="auto"/>
        <w:tabs>
          <w:tab w:val="left" w:pos="358"/>
        </w:tabs>
        <w:spacing w:before="0" w:after="0" w:line="317" w:lineRule="exact"/>
        <w:ind w:firstLine="0"/>
      </w:pPr>
      <w:r>
        <w:t>Виды представления графических данных.</w:t>
      </w:r>
    </w:p>
    <w:p w:rsidR="00E75CB7" w:rsidRDefault="00954513">
      <w:pPr>
        <w:pStyle w:val="Bodytext20"/>
        <w:numPr>
          <w:ilvl w:val="0"/>
          <w:numId w:val="4"/>
        </w:numPr>
        <w:shd w:val="clear" w:color="auto" w:fill="auto"/>
        <w:tabs>
          <w:tab w:val="left" w:pos="382"/>
        </w:tabs>
        <w:spacing w:before="0" w:after="39" w:line="317" w:lineRule="exact"/>
        <w:ind w:firstLine="0"/>
      </w:pPr>
      <w:r>
        <w:t>Растровая графика и программные средства для ее обработки.</w:t>
      </w:r>
    </w:p>
    <w:p w:rsidR="00E75CB7" w:rsidRDefault="00954513">
      <w:pPr>
        <w:pStyle w:val="Heading10"/>
        <w:keepNext/>
        <w:keepLines/>
        <w:shd w:val="clear" w:color="auto" w:fill="auto"/>
        <w:spacing w:after="0" w:line="643" w:lineRule="exact"/>
      </w:pPr>
      <w:bookmarkStart w:id="12" w:name="bookmark11"/>
      <w:r>
        <w:t>Список рекомендуемой литературы: 1-10 (согласно силлабуса)</w:t>
      </w:r>
      <w:bookmarkEnd w:id="12"/>
    </w:p>
    <w:p w:rsidR="00E75CB7" w:rsidRDefault="00954513">
      <w:pPr>
        <w:pStyle w:val="Heading10"/>
        <w:keepNext/>
        <w:keepLines/>
        <w:shd w:val="clear" w:color="auto" w:fill="auto"/>
        <w:spacing w:after="0" w:line="643" w:lineRule="exact"/>
        <w:jc w:val="center"/>
      </w:pPr>
      <w:bookmarkStart w:id="13" w:name="bookmark12"/>
      <w:r>
        <w:t>Практическое занятие №5</w:t>
      </w:r>
      <w:bookmarkEnd w:id="13"/>
    </w:p>
    <w:p w:rsidR="00E75CB7" w:rsidRDefault="00954513">
      <w:pPr>
        <w:pStyle w:val="Heading10"/>
        <w:keepNext/>
        <w:keepLines/>
        <w:shd w:val="clear" w:color="auto" w:fill="auto"/>
        <w:spacing w:after="0" w:line="643" w:lineRule="exact"/>
      </w:pPr>
      <w:bookmarkStart w:id="14" w:name="bookmark13"/>
      <w:r>
        <w:t xml:space="preserve">Тема: Трехмерная графика и программные средства для ее </w:t>
      </w:r>
      <w:r>
        <w:t>обработки.</w:t>
      </w:r>
      <w:bookmarkEnd w:id="14"/>
    </w:p>
    <w:p w:rsidR="00E75CB7" w:rsidRDefault="00954513">
      <w:pPr>
        <w:pStyle w:val="Bodytext20"/>
        <w:shd w:val="clear" w:color="auto" w:fill="auto"/>
        <w:tabs>
          <w:tab w:val="left" w:pos="1162"/>
        </w:tabs>
        <w:spacing w:before="0" w:after="0"/>
        <w:ind w:firstLine="0"/>
      </w:pPr>
      <w:r>
        <w:t>Цель:</w:t>
      </w:r>
      <w:r>
        <w:tab/>
        <w:t>формировать профессиональные компетенции, наблюдательность,</w:t>
      </w:r>
    </w:p>
    <w:p w:rsidR="00E75CB7" w:rsidRDefault="00954513">
      <w:pPr>
        <w:pStyle w:val="Bodytext20"/>
        <w:shd w:val="clear" w:color="auto" w:fill="auto"/>
        <w:spacing w:before="0" w:after="304"/>
        <w:ind w:firstLine="0"/>
      </w:pPr>
      <w:r>
        <w:t>художественное воображение, профессиональную направленность в области трехмерной графики.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15" w:name="bookmark14"/>
      <w:r>
        <w:t>План:</w:t>
      </w:r>
      <w:bookmarkEnd w:id="15"/>
    </w:p>
    <w:p w:rsidR="00E75CB7" w:rsidRDefault="00954513">
      <w:pPr>
        <w:pStyle w:val="Bodytext20"/>
        <w:numPr>
          <w:ilvl w:val="0"/>
          <w:numId w:val="5"/>
        </w:numPr>
        <w:shd w:val="clear" w:color="auto" w:fill="auto"/>
        <w:tabs>
          <w:tab w:val="left" w:pos="358"/>
        </w:tabs>
        <w:spacing w:before="0" w:after="0" w:line="317" w:lineRule="exact"/>
        <w:ind w:firstLine="0"/>
      </w:pPr>
      <w:r>
        <w:t>Трехмерная графика</w:t>
      </w:r>
    </w:p>
    <w:p w:rsidR="00E75CB7" w:rsidRDefault="00954513">
      <w:pPr>
        <w:pStyle w:val="Bodytext20"/>
        <w:numPr>
          <w:ilvl w:val="0"/>
          <w:numId w:val="5"/>
        </w:numPr>
        <w:shd w:val="clear" w:color="auto" w:fill="auto"/>
        <w:tabs>
          <w:tab w:val="left" w:pos="382"/>
        </w:tabs>
        <w:spacing w:before="0" w:after="346" w:line="317" w:lineRule="exact"/>
        <w:ind w:firstLine="0"/>
      </w:pPr>
      <w:r>
        <w:t>Современные программные средства для обработки трехмерной график</w:t>
      </w:r>
      <w:r>
        <w:t>и.</w:t>
      </w:r>
    </w:p>
    <w:p w:rsidR="00E75CB7" w:rsidRDefault="00954513">
      <w:pPr>
        <w:pStyle w:val="Heading10"/>
        <w:keepNext/>
        <w:keepLines/>
        <w:shd w:val="clear" w:color="auto" w:fill="auto"/>
        <w:spacing w:after="362" w:line="260" w:lineRule="exact"/>
      </w:pPr>
      <w:bookmarkStart w:id="16" w:name="bookmark15"/>
      <w:r>
        <w:t>Список рекомендуемой литературы: 1-10 (согласно силлабуса)</w:t>
      </w:r>
      <w:bookmarkEnd w:id="16"/>
    </w:p>
    <w:p w:rsidR="00E75CB7" w:rsidRDefault="00954513">
      <w:pPr>
        <w:pStyle w:val="Heading10"/>
        <w:keepNext/>
        <w:keepLines/>
        <w:shd w:val="clear" w:color="auto" w:fill="auto"/>
        <w:spacing w:after="313" w:line="260" w:lineRule="exact"/>
        <w:jc w:val="center"/>
      </w:pPr>
      <w:bookmarkStart w:id="17" w:name="bookmark16"/>
      <w:r>
        <w:t>Практическое занятие №6</w:t>
      </w:r>
      <w:bookmarkEnd w:id="17"/>
    </w:p>
    <w:p w:rsidR="00E75CB7" w:rsidRDefault="00954513">
      <w:pPr>
        <w:pStyle w:val="Bodytext30"/>
        <w:shd w:val="clear" w:color="auto" w:fill="auto"/>
        <w:spacing w:before="0"/>
      </w:pPr>
      <w:r>
        <w:t xml:space="preserve">Тема: Понятие о композиции, доминанте, перспективе, симметрии, балансе. Пути достижения баланса ландшафтной композиции. Контраст и нюанс - важнейшие композиционные </w:t>
      </w:r>
      <w:r>
        <w:t>средства.</w:t>
      </w:r>
    </w:p>
    <w:p w:rsidR="00E75CB7" w:rsidRDefault="00954513">
      <w:pPr>
        <w:pStyle w:val="Bodytext20"/>
        <w:shd w:val="clear" w:color="auto" w:fill="auto"/>
        <w:tabs>
          <w:tab w:val="left" w:pos="1162"/>
        </w:tabs>
        <w:spacing w:before="0" w:after="0"/>
        <w:ind w:firstLine="0"/>
      </w:pPr>
      <w:r>
        <w:rPr>
          <w:rStyle w:val="Bodytext213pt"/>
        </w:rPr>
        <w:t>Цель:</w:t>
      </w:r>
      <w:r>
        <w:rPr>
          <w:rStyle w:val="Bodytext213pt"/>
        </w:rPr>
        <w:tab/>
      </w:r>
      <w:r>
        <w:t>формировать профессиональные компетенции, наблюдательность,</w:t>
      </w:r>
    </w:p>
    <w:p w:rsidR="00E75CB7" w:rsidRDefault="00954513">
      <w:pPr>
        <w:pStyle w:val="Bodytext20"/>
        <w:shd w:val="clear" w:color="auto" w:fill="auto"/>
        <w:spacing w:before="0" w:after="304"/>
        <w:ind w:firstLine="0"/>
        <w:jc w:val="left"/>
      </w:pPr>
      <w:r>
        <w:t>художественное воображение, профессиональную направленность в области композиционного баланса ландшафтной композиции.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18" w:name="bookmark17"/>
      <w:r>
        <w:t>План:</w:t>
      </w:r>
      <w:bookmarkEnd w:id="18"/>
    </w:p>
    <w:p w:rsidR="00E75CB7" w:rsidRDefault="00954513">
      <w:pPr>
        <w:pStyle w:val="Bodytext20"/>
        <w:numPr>
          <w:ilvl w:val="0"/>
          <w:numId w:val="6"/>
        </w:numPr>
        <w:shd w:val="clear" w:color="auto" w:fill="auto"/>
        <w:tabs>
          <w:tab w:val="left" w:pos="358"/>
        </w:tabs>
        <w:spacing w:before="0" w:after="0" w:line="317" w:lineRule="exact"/>
        <w:ind w:firstLine="0"/>
      </w:pPr>
      <w:r>
        <w:t>Понятие о композиции, доминанте, перспективе, симметрии,</w:t>
      </w:r>
      <w:r>
        <w:t xml:space="preserve"> балансе.</w:t>
      </w:r>
    </w:p>
    <w:p w:rsidR="00E75CB7" w:rsidRDefault="00954513">
      <w:pPr>
        <w:pStyle w:val="Bodytext20"/>
        <w:numPr>
          <w:ilvl w:val="0"/>
          <w:numId w:val="6"/>
        </w:numPr>
        <w:shd w:val="clear" w:color="auto" w:fill="auto"/>
        <w:tabs>
          <w:tab w:val="left" w:pos="382"/>
        </w:tabs>
        <w:spacing w:before="0" w:after="0" w:line="317" w:lineRule="exact"/>
        <w:ind w:firstLine="0"/>
      </w:pPr>
      <w:r>
        <w:t>Пути достижения баланса ландшафтной композиции.</w:t>
      </w:r>
    </w:p>
    <w:p w:rsidR="00E75CB7" w:rsidRDefault="00954513">
      <w:pPr>
        <w:pStyle w:val="Bodytext20"/>
        <w:numPr>
          <w:ilvl w:val="0"/>
          <w:numId w:val="6"/>
        </w:numPr>
        <w:shd w:val="clear" w:color="auto" w:fill="auto"/>
        <w:tabs>
          <w:tab w:val="left" w:pos="382"/>
        </w:tabs>
        <w:spacing w:before="0" w:after="0" w:line="317" w:lineRule="exact"/>
        <w:ind w:firstLine="0"/>
        <w:sectPr w:rsidR="00E75CB7">
          <w:headerReference w:type="default" r:id="rId9"/>
          <w:footerReference w:type="default" r:id="rId10"/>
          <w:pgSz w:w="11900" w:h="16840"/>
          <w:pgMar w:top="1512" w:right="818" w:bottom="2141" w:left="820" w:header="0" w:footer="3" w:gutter="0"/>
          <w:pgNumType w:start="4"/>
          <w:cols w:space="720"/>
          <w:noEndnote/>
          <w:docGrid w:linePitch="360"/>
        </w:sectPr>
      </w:pPr>
      <w:r>
        <w:t>Контраст и нюанс - важнейшие композиционные средства.</w:t>
      </w:r>
    </w:p>
    <w:p w:rsidR="00E75CB7" w:rsidRDefault="00954513">
      <w:pPr>
        <w:pStyle w:val="Heading10"/>
        <w:keepNext/>
        <w:keepLines/>
        <w:shd w:val="clear" w:color="auto" w:fill="auto"/>
        <w:spacing w:line="322" w:lineRule="exact"/>
      </w:pPr>
      <w:bookmarkStart w:id="19" w:name="bookmark18"/>
      <w:r>
        <w:lastRenderedPageBreak/>
        <w:t xml:space="preserve">Тема: Специализированная программа для ландшафтного дизайна </w:t>
      </w:r>
      <w:r>
        <w:rPr>
          <w:lang w:val="en-US" w:eastAsia="en-US" w:bidi="en-US"/>
        </w:rPr>
        <w:t xml:space="preserve">Garden Planer </w:t>
      </w:r>
      <w:r>
        <w:t>3.3 и ее краткая характеристика с учетом достоинств и недостатков.</w:t>
      </w:r>
      <w:bookmarkEnd w:id="19"/>
    </w:p>
    <w:p w:rsidR="00E75CB7" w:rsidRDefault="00954513">
      <w:pPr>
        <w:pStyle w:val="Bodytext20"/>
        <w:shd w:val="clear" w:color="auto" w:fill="auto"/>
        <w:tabs>
          <w:tab w:val="left" w:pos="1162"/>
        </w:tabs>
        <w:spacing w:before="0" w:after="0"/>
        <w:ind w:firstLine="0"/>
      </w:pPr>
      <w:r>
        <w:rPr>
          <w:rStyle w:val="Bodytext213pt"/>
        </w:rPr>
        <w:t>Цель:</w:t>
      </w:r>
      <w:r>
        <w:rPr>
          <w:rStyle w:val="Bodytext213pt"/>
        </w:rPr>
        <w:tab/>
      </w:r>
      <w:r>
        <w:t>формировать профессиональные компетенции, наблюдательность,</w:t>
      </w:r>
    </w:p>
    <w:p w:rsidR="00E75CB7" w:rsidRDefault="00954513">
      <w:pPr>
        <w:pStyle w:val="Bodytext20"/>
        <w:shd w:val="clear" w:color="auto" w:fill="auto"/>
        <w:spacing w:before="0" w:after="304"/>
        <w:ind w:firstLine="0"/>
      </w:pPr>
      <w:r>
        <w:t xml:space="preserve">художественное воображение, профессиональную направленность в области достоинств и недостатков применения </w:t>
      </w:r>
      <w:r>
        <w:rPr>
          <w:lang w:val="en-US" w:eastAsia="en-US" w:bidi="en-US"/>
        </w:rPr>
        <w:t xml:space="preserve">Garden Planner </w:t>
      </w:r>
      <w:r>
        <w:t>для ландшафтного моделирования.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20" w:name="bookmark19"/>
      <w:r>
        <w:t>План:</w:t>
      </w:r>
      <w:bookmarkEnd w:id="20"/>
    </w:p>
    <w:p w:rsidR="00E75CB7" w:rsidRDefault="00954513">
      <w:pPr>
        <w:pStyle w:val="Bodytext20"/>
        <w:numPr>
          <w:ilvl w:val="0"/>
          <w:numId w:val="7"/>
        </w:numPr>
        <w:shd w:val="clear" w:color="auto" w:fill="auto"/>
        <w:tabs>
          <w:tab w:val="left" w:pos="358"/>
        </w:tabs>
        <w:spacing w:before="0" w:after="0" w:line="317" w:lineRule="exact"/>
        <w:ind w:firstLine="0"/>
      </w:pPr>
      <w:r>
        <w:t xml:space="preserve">Краткая характеристика программы для ландшафтного дизайна </w:t>
      </w:r>
      <w:r>
        <w:rPr>
          <w:lang w:val="en-US" w:eastAsia="en-US" w:bidi="en-US"/>
        </w:rPr>
        <w:t xml:space="preserve">Garden Planer </w:t>
      </w:r>
      <w:r>
        <w:t>3.3.</w:t>
      </w:r>
    </w:p>
    <w:p w:rsidR="00E75CB7" w:rsidRDefault="00954513">
      <w:pPr>
        <w:pStyle w:val="Bodytext20"/>
        <w:numPr>
          <w:ilvl w:val="0"/>
          <w:numId w:val="7"/>
        </w:numPr>
        <w:shd w:val="clear" w:color="auto" w:fill="auto"/>
        <w:tabs>
          <w:tab w:val="left" w:pos="382"/>
        </w:tabs>
        <w:spacing w:before="0" w:after="0" w:line="317" w:lineRule="exact"/>
        <w:ind w:firstLine="0"/>
      </w:pPr>
      <w:r>
        <w:t xml:space="preserve">Достоинства программы для ландшафтного дизайна </w:t>
      </w:r>
      <w:r>
        <w:rPr>
          <w:lang w:val="en-US" w:eastAsia="en-US" w:bidi="en-US"/>
        </w:rPr>
        <w:t xml:space="preserve">Garden Planer </w:t>
      </w:r>
      <w:r>
        <w:t>3.3.</w:t>
      </w:r>
    </w:p>
    <w:p w:rsidR="00E75CB7" w:rsidRDefault="00954513">
      <w:pPr>
        <w:pStyle w:val="Bodytext20"/>
        <w:numPr>
          <w:ilvl w:val="0"/>
          <w:numId w:val="7"/>
        </w:numPr>
        <w:shd w:val="clear" w:color="auto" w:fill="auto"/>
        <w:tabs>
          <w:tab w:val="left" w:pos="382"/>
        </w:tabs>
        <w:spacing w:before="0" w:after="346" w:line="317" w:lineRule="exact"/>
        <w:ind w:firstLine="0"/>
      </w:pPr>
      <w:r>
        <w:t xml:space="preserve">Недостатки программы для ландшафтного дизайна </w:t>
      </w:r>
      <w:r>
        <w:rPr>
          <w:lang w:val="en-US" w:eastAsia="en-US" w:bidi="en-US"/>
        </w:rPr>
        <w:t xml:space="preserve">Garden Planer </w:t>
      </w:r>
      <w:r>
        <w:t>3.3.</w:t>
      </w:r>
    </w:p>
    <w:p w:rsidR="00E75CB7" w:rsidRDefault="00954513">
      <w:pPr>
        <w:pStyle w:val="Heading10"/>
        <w:keepNext/>
        <w:keepLines/>
        <w:shd w:val="clear" w:color="auto" w:fill="auto"/>
        <w:spacing w:after="662" w:line="260" w:lineRule="exact"/>
      </w:pPr>
      <w:bookmarkStart w:id="21" w:name="bookmark20"/>
      <w:r>
        <w:t>Список рекомендуемой литературы: 1-10 (согласно силлабуса)</w:t>
      </w:r>
      <w:bookmarkEnd w:id="21"/>
    </w:p>
    <w:p w:rsidR="00E75CB7" w:rsidRDefault="00954513">
      <w:pPr>
        <w:pStyle w:val="Heading10"/>
        <w:keepNext/>
        <w:keepLines/>
        <w:shd w:val="clear" w:color="auto" w:fill="auto"/>
        <w:spacing w:after="253" w:line="260" w:lineRule="exact"/>
        <w:jc w:val="center"/>
      </w:pPr>
      <w:bookmarkStart w:id="22" w:name="bookmark21"/>
      <w:r>
        <w:t>Практическое занятие №8</w:t>
      </w:r>
      <w:bookmarkEnd w:id="22"/>
    </w:p>
    <w:p w:rsidR="00E75CB7" w:rsidRDefault="00954513">
      <w:pPr>
        <w:pStyle w:val="Bodytext30"/>
        <w:shd w:val="clear" w:color="auto" w:fill="auto"/>
        <w:spacing w:before="0"/>
        <w:jc w:val="both"/>
      </w:pPr>
      <w:r>
        <w:t>Тема: Специализированные программы для лан</w:t>
      </w:r>
      <w:r>
        <w:t xml:space="preserve">дшафтного дизайна 3D Поте </w:t>
      </w:r>
      <w:r>
        <w:rPr>
          <w:lang w:val="en-US" w:eastAsia="en-US" w:bidi="en-US"/>
        </w:rPr>
        <w:t xml:space="preserve">Architect Landscape Design Deluxe, Planner 2005, Google SketchUp, Sierra Land Designer 3D 7.0, Artweaver Free </w:t>
      </w:r>
      <w:r>
        <w:t>и их краткая характеристика с учетом достоинств и недостатков.</w:t>
      </w:r>
    </w:p>
    <w:p w:rsidR="00E75CB7" w:rsidRDefault="00954513">
      <w:pPr>
        <w:pStyle w:val="Bodytext20"/>
        <w:shd w:val="clear" w:color="auto" w:fill="auto"/>
        <w:tabs>
          <w:tab w:val="left" w:pos="1162"/>
        </w:tabs>
        <w:spacing w:before="0" w:after="0"/>
        <w:ind w:firstLine="0"/>
      </w:pPr>
      <w:r>
        <w:t>Цель:</w:t>
      </w:r>
      <w:r>
        <w:tab/>
        <w:t>формировать профессиональные компетенции, наблюдате</w:t>
      </w:r>
      <w:r>
        <w:t>льность,</w:t>
      </w:r>
    </w:p>
    <w:p w:rsidR="00E75CB7" w:rsidRDefault="00954513">
      <w:pPr>
        <w:pStyle w:val="Bodytext20"/>
        <w:shd w:val="clear" w:color="auto" w:fill="auto"/>
        <w:spacing w:before="0" w:after="304"/>
        <w:ind w:firstLine="0"/>
      </w:pPr>
      <w:r>
        <w:t>художественное воображение, профессиональную направленность в области достоинств и недостатков специализированных программ для ландшафтного проектирования.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23" w:name="bookmark22"/>
      <w:r>
        <w:t>План:</w:t>
      </w:r>
      <w:bookmarkEnd w:id="23"/>
    </w:p>
    <w:p w:rsidR="00E75CB7" w:rsidRDefault="00954513">
      <w:pPr>
        <w:pStyle w:val="Bodytext20"/>
        <w:numPr>
          <w:ilvl w:val="0"/>
          <w:numId w:val="8"/>
        </w:numPr>
        <w:shd w:val="clear" w:color="auto" w:fill="auto"/>
        <w:tabs>
          <w:tab w:val="left" w:pos="358"/>
        </w:tabs>
        <w:spacing w:before="0" w:after="0" w:line="317" w:lineRule="exact"/>
        <w:ind w:left="400"/>
        <w:jc w:val="left"/>
      </w:pPr>
      <w:r>
        <w:t xml:space="preserve">Краткая характеристика программ 3D </w:t>
      </w:r>
      <w:r>
        <w:rPr>
          <w:lang w:val="en-US" w:eastAsia="en-US" w:bidi="en-US"/>
        </w:rPr>
        <w:t xml:space="preserve">Home Architect Landscape Design Deluxe, Planner </w:t>
      </w:r>
      <w:r>
        <w:rPr>
          <w:lang w:val="en-US" w:eastAsia="en-US" w:bidi="en-US"/>
        </w:rPr>
        <w:t>2005, Google SketchUp, Sierra Land Designer 3D 7.0, Artweaver Free.</w:t>
      </w:r>
    </w:p>
    <w:p w:rsidR="00E75CB7" w:rsidRDefault="00954513">
      <w:pPr>
        <w:pStyle w:val="Bodytext20"/>
        <w:numPr>
          <w:ilvl w:val="0"/>
          <w:numId w:val="8"/>
        </w:numPr>
        <w:shd w:val="clear" w:color="auto" w:fill="auto"/>
        <w:tabs>
          <w:tab w:val="left" w:pos="382"/>
        </w:tabs>
        <w:spacing w:before="0" w:after="0" w:line="317" w:lineRule="exact"/>
        <w:ind w:left="400"/>
        <w:jc w:val="left"/>
      </w:pPr>
      <w:r>
        <w:t xml:space="preserve">Достоинства программ </w:t>
      </w:r>
      <w:r>
        <w:rPr>
          <w:lang w:val="en-US" w:eastAsia="en-US" w:bidi="en-US"/>
        </w:rPr>
        <w:t>3D Home Architect Landscape Design Deluxe, Planner 2005, Google SketchUp, Sierra Land Designer 3D 7.0, Artweaver Free.</w:t>
      </w:r>
    </w:p>
    <w:p w:rsidR="00E75CB7" w:rsidRDefault="00954513">
      <w:pPr>
        <w:pStyle w:val="Bodytext20"/>
        <w:numPr>
          <w:ilvl w:val="0"/>
          <w:numId w:val="8"/>
        </w:numPr>
        <w:shd w:val="clear" w:color="auto" w:fill="auto"/>
        <w:tabs>
          <w:tab w:val="left" w:pos="382"/>
        </w:tabs>
        <w:spacing w:before="0" w:after="0" w:line="317" w:lineRule="exact"/>
        <w:ind w:left="400"/>
        <w:jc w:val="left"/>
        <w:sectPr w:rsidR="00E75CB7">
          <w:headerReference w:type="default" r:id="rId11"/>
          <w:footerReference w:type="default" r:id="rId12"/>
          <w:pgSz w:w="11900" w:h="16840"/>
          <w:pgMar w:top="1522" w:right="821" w:bottom="1522" w:left="821" w:header="0" w:footer="3" w:gutter="0"/>
          <w:pgNumType w:start="10"/>
          <w:cols w:space="720"/>
          <w:noEndnote/>
          <w:docGrid w:linePitch="360"/>
        </w:sectPr>
      </w:pPr>
      <w:r>
        <w:t xml:space="preserve">Недостатки программ </w:t>
      </w:r>
      <w:r>
        <w:rPr>
          <w:lang w:val="en-US" w:eastAsia="en-US" w:bidi="en-US"/>
        </w:rPr>
        <w:t>3D Home Architect Landscape Design Deluxe, Planner 2005, Google SketchUp, Sierra Land Designer 3D 7.0, Artweaver Free.</w:t>
      </w:r>
    </w:p>
    <w:p w:rsidR="00E75CB7" w:rsidRDefault="00954513">
      <w:pPr>
        <w:pStyle w:val="Heading10"/>
        <w:keepNext/>
        <w:keepLines/>
        <w:shd w:val="clear" w:color="auto" w:fill="auto"/>
        <w:spacing w:line="322" w:lineRule="exact"/>
      </w:pPr>
      <w:bookmarkStart w:id="24" w:name="bookmark23"/>
      <w:r>
        <w:lastRenderedPageBreak/>
        <w:t xml:space="preserve">Тема: </w:t>
      </w:r>
      <w:r>
        <w:t>Специализированная программа для ландшафтного дизайна Наш Сад. Рубин 9.0 и ее краткая характеристика с учетом достоинств и недостатков.</w:t>
      </w:r>
      <w:bookmarkEnd w:id="24"/>
    </w:p>
    <w:p w:rsidR="00E75CB7" w:rsidRDefault="00954513">
      <w:pPr>
        <w:pStyle w:val="Bodytext20"/>
        <w:shd w:val="clear" w:color="auto" w:fill="auto"/>
        <w:tabs>
          <w:tab w:val="left" w:pos="1162"/>
        </w:tabs>
        <w:spacing w:before="0" w:after="0"/>
        <w:ind w:firstLine="0"/>
      </w:pPr>
      <w:r>
        <w:rPr>
          <w:rStyle w:val="Bodytext213pt"/>
        </w:rPr>
        <w:t>Цель:</w:t>
      </w:r>
      <w:r>
        <w:rPr>
          <w:rStyle w:val="Bodytext213pt"/>
        </w:rPr>
        <w:tab/>
      </w:r>
      <w:r>
        <w:t>формировать профессиональные компетенции, наблюдательность,</w:t>
      </w:r>
    </w:p>
    <w:p w:rsidR="00E75CB7" w:rsidRDefault="00954513">
      <w:pPr>
        <w:pStyle w:val="Bodytext20"/>
        <w:shd w:val="clear" w:color="auto" w:fill="auto"/>
        <w:spacing w:before="0" w:after="304"/>
        <w:ind w:firstLine="0"/>
      </w:pPr>
      <w:r>
        <w:t xml:space="preserve">художественное воображение, профессиональную </w:t>
      </w:r>
      <w:r>
        <w:t>направленность в области достоинств и недостатков применения Наш Сад. Рубин 9.0 для ландшафтного моделирования.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25" w:name="bookmark24"/>
      <w:r>
        <w:t>План:</w:t>
      </w:r>
      <w:bookmarkEnd w:id="25"/>
    </w:p>
    <w:p w:rsidR="00E75CB7" w:rsidRDefault="00954513">
      <w:pPr>
        <w:pStyle w:val="Bodytext20"/>
        <w:numPr>
          <w:ilvl w:val="0"/>
          <w:numId w:val="9"/>
        </w:numPr>
        <w:shd w:val="clear" w:color="auto" w:fill="auto"/>
        <w:tabs>
          <w:tab w:val="left" w:pos="358"/>
        </w:tabs>
        <w:spacing w:before="0" w:after="0" w:line="317" w:lineRule="exact"/>
        <w:ind w:left="400"/>
        <w:jc w:val="left"/>
      </w:pPr>
      <w:r>
        <w:t>Краткая характеристика программы для ландшафтного дизайна Наш Сад. Рубин 9.0.</w:t>
      </w:r>
    </w:p>
    <w:p w:rsidR="00E75CB7" w:rsidRDefault="00954513">
      <w:pPr>
        <w:pStyle w:val="Bodytext20"/>
        <w:numPr>
          <w:ilvl w:val="0"/>
          <w:numId w:val="9"/>
        </w:numPr>
        <w:shd w:val="clear" w:color="auto" w:fill="auto"/>
        <w:tabs>
          <w:tab w:val="left" w:pos="382"/>
        </w:tabs>
        <w:spacing w:before="0" w:after="0" w:line="317" w:lineRule="exact"/>
        <w:ind w:firstLine="0"/>
      </w:pPr>
      <w:r>
        <w:t>Достоинства программы для ландшафтного дизайна Наш Сад. Руби</w:t>
      </w:r>
      <w:r>
        <w:t>н 9.0.</w:t>
      </w:r>
    </w:p>
    <w:p w:rsidR="00E75CB7" w:rsidRDefault="00954513">
      <w:pPr>
        <w:pStyle w:val="Bodytext20"/>
        <w:numPr>
          <w:ilvl w:val="0"/>
          <w:numId w:val="9"/>
        </w:numPr>
        <w:shd w:val="clear" w:color="auto" w:fill="auto"/>
        <w:tabs>
          <w:tab w:val="left" w:pos="382"/>
        </w:tabs>
        <w:spacing w:before="0" w:after="346" w:line="317" w:lineRule="exact"/>
        <w:ind w:firstLine="0"/>
      </w:pPr>
      <w:r>
        <w:t>Недостатки программы для ландшафтного дизайна Наш Сад. Рубин 9.0.</w:t>
      </w:r>
    </w:p>
    <w:p w:rsidR="00E75CB7" w:rsidRDefault="00954513">
      <w:pPr>
        <w:pStyle w:val="Heading10"/>
        <w:keepNext/>
        <w:keepLines/>
        <w:shd w:val="clear" w:color="auto" w:fill="auto"/>
        <w:spacing w:after="662" w:line="260" w:lineRule="exact"/>
      </w:pPr>
      <w:bookmarkStart w:id="26" w:name="bookmark25"/>
      <w:r>
        <w:t>Список рекомендуемой литературы: 1-10 (согласно силлабуса)</w:t>
      </w:r>
      <w:bookmarkEnd w:id="26"/>
    </w:p>
    <w:p w:rsidR="00E75CB7" w:rsidRDefault="00954513">
      <w:pPr>
        <w:pStyle w:val="Heading10"/>
        <w:keepNext/>
        <w:keepLines/>
        <w:shd w:val="clear" w:color="auto" w:fill="auto"/>
        <w:spacing w:after="253" w:line="260" w:lineRule="exact"/>
        <w:ind w:left="40"/>
        <w:jc w:val="center"/>
      </w:pPr>
      <w:bookmarkStart w:id="27" w:name="bookmark26"/>
      <w:r>
        <w:t>Практическое занятие №10</w:t>
      </w:r>
      <w:bookmarkEnd w:id="27"/>
    </w:p>
    <w:p w:rsidR="00E75CB7" w:rsidRDefault="00954513">
      <w:pPr>
        <w:pStyle w:val="Bodytext30"/>
        <w:shd w:val="clear" w:color="auto" w:fill="auto"/>
        <w:spacing w:before="0"/>
        <w:jc w:val="both"/>
      </w:pPr>
      <w:r>
        <w:t xml:space="preserve">Тема: Использование программного обеспечения </w:t>
      </w:r>
      <w:r>
        <w:rPr>
          <w:lang w:val="en-US" w:eastAsia="en-US" w:bidi="en-US"/>
        </w:rPr>
        <w:t xml:space="preserve">Garden Planer </w:t>
      </w:r>
      <w:r>
        <w:t>3.3 для компьютерного моделирования отде</w:t>
      </w:r>
      <w:r>
        <w:t>льных элементов ландшафта: клумбы, миксбордеры, дорожки и площадки на садовом участке, садовая мебель, водоемы и декоративные бассейны на садовом участке.</w:t>
      </w:r>
    </w:p>
    <w:p w:rsidR="00E75CB7" w:rsidRDefault="00954513">
      <w:pPr>
        <w:pStyle w:val="Bodytext20"/>
        <w:shd w:val="clear" w:color="auto" w:fill="auto"/>
        <w:tabs>
          <w:tab w:val="left" w:pos="1162"/>
        </w:tabs>
        <w:spacing w:before="0" w:after="0"/>
        <w:ind w:firstLine="0"/>
      </w:pPr>
      <w:r>
        <w:rPr>
          <w:rStyle w:val="Bodytext213pt"/>
        </w:rPr>
        <w:t>Цель:</w:t>
      </w:r>
      <w:r>
        <w:rPr>
          <w:rStyle w:val="Bodytext213pt"/>
        </w:rPr>
        <w:tab/>
      </w:r>
      <w:r>
        <w:t>формировать профессиональные компетенции, наблюдательность,</w:t>
      </w:r>
    </w:p>
    <w:p w:rsidR="00E75CB7" w:rsidRDefault="00954513">
      <w:pPr>
        <w:pStyle w:val="Bodytext20"/>
        <w:shd w:val="clear" w:color="auto" w:fill="auto"/>
        <w:spacing w:before="0" w:after="304"/>
        <w:ind w:firstLine="0"/>
      </w:pPr>
      <w:r>
        <w:t xml:space="preserve">художественное воображение, профессиональную направленность в области применения </w:t>
      </w:r>
      <w:r>
        <w:rPr>
          <w:lang w:val="en-US" w:eastAsia="en-US" w:bidi="en-US"/>
        </w:rPr>
        <w:t xml:space="preserve">Garden Planner </w:t>
      </w:r>
      <w:r>
        <w:t>для ландшафтного моделирования.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28" w:name="bookmark27"/>
      <w:r>
        <w:t>План:</w:t>
      </w:r>
      <w:bookmarkEnd w:id="28"/>
    </w:p>
    <w:p w:rsidR="00E75CB7" w:rsidRDefault="00954513">
      <w:pPr>
        <w:pStyle w:val="Bodytext20"/>
        <w:numPr>
          <w:ilvl w:val="0"/>
          <w:numId w:val="10"/>
        </w:numPr>
        <w:shd w:val="clear" w:color="auto" w:fill="auto"/>
        <w:tabs>
          <w:tab w:val="left" w:pos="358"/>
        </w:tabs>
        <w:spacing w:before="0" w:after="0" w:line="317" w:lineRule="exact"/>
        <w:ind w:left="400"/>
        <w:jc w:val="left"/>
      </w:pPr>
      <w:r>
        <w:t xml:space="preserve">Использование программного обеспечения </w:t>
      </w:r>
      <w:r>
        <w:rPr>
          <w:lang w:val="en-US" w:eastAsia="en-US" w:bidi="en-US"/>
        </w:rPr>
        <w:t xml:space="preserve">Garden Planer </w:t>
      </w:r>
      <w:r>
        <w:t>3.3 для компьютерного моделирования клумбы и миксбордера.</w:t>
      </w:r>
    </w:p>
    <w:p w:rsidR="00E75CB7" w:rsidRDefault="00954513">
      <w:pPr>
        <w:pStyle w:val="Bodytext20"/>
        <w:numPr>
          <w:ilvl w:val="0"/>
          <w:numId w:val="10"/>
        </w:numPr>
        <w:shd w:val="clear" w:color="auto" w:fill="auto"/>
        <w:tabs>
          <w:tab w:val="left" w:pos="382"/>
        </w:tabs>
        <w:spacing w:before="0" w:after="0" w:line="317" w:lineRule="exact"/>
        <w:ind w:left="400"/>
        <w:jc w:val="left"/>
      </w:pPr>
      <w:r>
        <w:t>Использован</w:t>
      </w:r>
      <w:r>
        <w:t xml:space="preserve">ие программного обеспечения </w:t>
      </w:r>
      <w:r>
        <w:rPr>
          <w:lang w:val="en-US" w:eastAsia="en-US" w:bidi="en-US"/>
        </w:rPr>
        <w:t xml:space="preserve">Garden Planer </w:t>
      </w:r>
      <w:r>
        <w:t>3.3 для компьютерного моделирования дорожки или площадки на садовом участке, садовой мебели.</w:t>
      </w:r>
    </w:p>
    <w:p w:rsidR="00E75CB7" w:rsidRDefault="00954513">
      <w:pPr>
        <w:pStyle w:val="Bodytext20"/>
        <w:numPr>
          <w:ilvl w:val="0"/>
          <w:numId w:val="10"/>
        </w:numPr>
        <w:shd w:val="clear" w:color="auto" w:fill="auto"/>
        <w:tabs>
          <w:tab w:val="left" w:pos="382"/>
        </w:tabs>
        <w:spacing w:before="0" w:after="0" w:line="317" w:lineRule="exact"/>
        <w:ind w:left="400"/>
        <w:jc w:val="left"/>
        <w:sectPr w:rsidR="00E75CB7">
          <w:headerReference w:type="default" r:id="rId13"/>
          <w:footerReference w:type="default" r:id="rId14"/>
          <w:headerReference w:type="first" r:id="rId15"/>
          <w:footerReference w:type="first" r:id="rId16"/>
          <w:pgSz w:w="11900" w:h="16840"/>
          <w:pgMar w:top="1517" w:right="824" w:bottom="1517" w:left="824" w:header="0" w:footer="3" w:gutter="0"/>
          <w:pgNumType w:start="4"/>
          <w:cols w:space="720"/>
          <w:noEndnote/>
          <w:titlePg/>
          <w:docGrid w:linePitch="360"/>
        </w:sectPr>
      </w:pPr>
      <w:r>
        <w:t xml:space="preserve">Использование программного обеспечения </w:t>
      </w:r>
      <w:r>
        <w:rPr>
          <w:lang w:val="en-US" w:eastAsia="en-US" w:bidi="en-US"/>
        </w:rPr>
        <w:t xml:space="preserve">Garden Planer </w:t>
      </w:r>
      <w:r>
        <w:t>3.3 для компьютерного моделирования водоема и декоративного бассейна на садовом участке.</w:t>
      </w:r>
    </w:p>
    <w:p w:rsidR="00E75CB7" w:rsidRDefault="00954513">
      <w:pPr>
        <w:pStyle w:val="Bodytext30"/>
        <w:shd w:val="clear" w:color="auto" w:fill="auto"/>
        <w:spacing w:before="0"/>
        <w:jc w:val="both"/>
      </w:pPr>
      <w:r>
        <w:lastRenderedPageBreak/>
        <w:t xml:space="preserve">Тема: Создание сложных композиций ландшафтного дизайна средствами </w:t>
      </w:r>
      <w:r>
        <w:rPr>
          <w:lang w:val="en-US" w:eastAsia="en-US" w:bidi="en-US"/>
        </w:rPr>
        <w:t xml:space="preserve">Garden </w:t>
      </w:r>
      <w:r>
        <w:rPr>
          <w:lang w:val="en-US" w:eastAsia="en-US" w:bidi="en-US"/>
        </w:rPr>
        <w:t xml:space="preserve">Planer </w:t>
      </w:r>
      <w:r>
        <w:t>3.3. Компьютерное моделирование различных типов участков: горизонтальный, на склоне, на берегу водоема.</w:t>
      </w:r>
    </w:p>
    <w:p w:rsidR="00E75CB7" w:rsidRDefault="00954513">
      <w:pPr>
        <w:pStyle w:val="Bodytext20"/>
        <w:shd w:val="clear" w:color="auto" w:fill="auto"/>
        <w:tabs>
          <w:tab w:val="left" w:pos="1162"/>
        </w:tabs>
        <w:spacing w:before="0" w:after="0"/>
        <w:ind w:firstLine="0"/>
      </w:pPr>
      <w:r>
        <w:rPr>
          <w:rStyle w:val="Bodytext213pt"/>
        </w:rPr>
        <w:t>Цель:</w:t>
      </w:r>
      <w:r>
        <w:rPr>
          <w:rStyle w:val="Bodytext213pt"/>
        </w:rPr>
        <w:tab/>
      </w:r>
      <w:r>
        <w:t>формировать профессиональные компетенции, наблюдательность,</w:t>
      </w:r>
    </w:p>
    <w:p w:rsidR="00E75CB7" w:rsidRDefault="00954513">
      <w:pPr>
        <w:pStyle w:val="Bodytext20"/>
        <w:shd w:val="clear" w:color="auto" w:fill="auto"/>
        <w:spacing w:before="0" w:after="304"/>
        <w:ind w:firstLine="0"/>
      </w:pPr>
      <w:r>
        <w:t>художественное воображение, профессиональную направленность в области применени</w:t>
      </w:r>
      <w:r>
        <w:t xml:space="preserve">я </w:t>
      </w:r>
      <w:r>
        <w:rPr>
          <w:lang w:val="en-US" w:eastAsia="en-US" w:bidi="en-US"/>
        </w:rPr>
        <w:t xml:space="preserve">Garden Planner </w:t>
      </w:r>
      <w:r>
        <w:t>для ландшафтного моделирования.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29" w:name="bookmark28"/>
      <w:r>
        <w:t>План:</w:t>
      </w:r>
      <w:bookmarkEnd w:id="29"/>
    </w:p>
    <w:p w:rsidR="00E75CB7" w:rsidRDefault="00954513">
      <w:pPr>
        <w:pStyle w:val="Bodytext20"/>
        <w:numPr>
          <w:ilvl w:val="0"/>
          <w:numId w:val="11"/>
        </w:numPr>
        <w:shd w:val="clear" w:color="auto" w:fill="auto"/>
        <w:tabs>
          <w:tab w:val="left" w:pos="358"/>
        </w:tabs>
        <w:spacing w:before="0" w:after="0" w:line="317" w:lineRule="exact"/>
        <w:ind w:firstLine="0"/>
      </w:pPr>
      <w:r>
        <w:t>Компьютерное моделирование горизонтальном типе участка.</w:t>
      </w:r>
    </w:p>
    <w:p w:rsidR="00E75CB7" w:rsidRDefault="00954513">
      <w:pPr>
        <w:pStyle w:val="Bodytext20"/>
        <w:numPr>
          <w:ilvl w:val="0"/>
          <w:numId w:val="11"/>
        </w:numPr>
        <w:shd w:val="clear" w:color="auto" w:fill="auto"/>
        <w:tabs>
          <w:tab w:val="left" w:pos="382"/>
        </w:tabs>
        <w:spacing w:before="0" w:after="0" w:line="317" w:lineRule="exact"/>
        <w:ind w:firstLine="0"/>
      </w:pPr>
      <w:r>
        <w:t>Компьютерное моделирование ландшафта на склоне.</w:t>
      </w:r>
    </w:p>
    <w:p w:rsidR="00E75CB7" w:rsidRDefault="00954513">
      <w:pPr>
        <w:pStyle w:val="Bodytext20"/>
        <w:numPr>
          <w:ilvl w:val="0"/>
          <w:numId w:val="11"/>
        </w:numPr>
        <w:shd w:val="clear" w:color="auto" w:fill="auto"/>
        <w:tabs>
          <w:tab w:val="left" w:pos="382"/>
        </w:tabs>
        <w:spacing w:before="0" w:after="346" w:line="317" w:lineRule="exact"/>
        <w:ind w:firstLine="0"/>
      </w:pPr>
      <w:r>
        <w:t>Компьютерное моделирование участка на берегу водоема.</w:t>
      </w:r>
    </w:p>
    <w:p w:rsidR="00E75CB7" w:rsidRDefault="00954513">
      <w:pPr>
        <w:pStyle w:val="Heading10"/>
        <w:keepNext/>
        <w:keepLines/>
        <w:shd w:val="clear" w:color="auto" w:fill="auto"/>
        <w:spacing w:after="957" w:line="260" w:lineRule="exact"/>
      </w:pPr>
      <w:bookmarkStart w:id="30" w:name="bookmark29"/>
      <w:r>
        <w:t xml:space="preserve">Список рекомендуемой литературы: 1-10 </w:t>
      </w:r>
      <w:r>
        <w:t>(согласно силлабуса)</w:t>
      </w:r>
      <w:bookmarkEnd w:id="30"/>
    </w:p>
    <w:p w:rsidR="00E75CB7" w:rsidRDefault="00954513">
      <w:pPr>
        <w:pStyle w:val="Heading10"/>
        <w:keepNext/>
        <w:keepLines/>
        <w:shd w:val="clear" w:color="auto" w:fill="auto"/>
        <w:spacing w:after="308" w:line="260" w:lineRule="exact"/>
        <w:jc w:val="center"/>
      </w:pPr>
      <w:bookmarkStart w:id="31" w:name="bookmark30"/>
      <w:r>
        <w:t>Практическое занятие №12</w:t>
      </w:r>
      <w:bookmarkEnd w:id="31"/>
    </w:p>
    <w:p w:rsidR="00E75CB7" w:rsidRDefault="00954513">
      <w:pPr>
        <w:pStyle w:val="Bodytext30"/>
        <w:shd w:val="clear" w:color="auto" w:fill="auto"/>
        <w:spacing w:before="0"/>
        <w:jc w:val="both"/>
      </w:pPr>
      <w:r>
        <w:t xml:space="preserve">Тема: Создание сложных композиций ландшафтного дизайна средствами </w:t>
      </w:r>
      <w:r>
        <w:rPr>
          <w:lang w:val="en-US" w:eastAsia="en-US" w:bidi="en-US"/>
        </w:rPr>
        <w:t xml:space="preserve">Garden Planer </w:t>
      </w:r>
      <w:r>
        <w:t>3.3. Компьютерное моделирование различных типов участков: участок в лесу, на большой территории, маленький участок.</w:t>
      </w:r>
    </w:p>
    <w:p w:rsidR="00E75CB7" w:rsidRDefault="00954513">
      <w:pPr>
        <w:pStyle w:val="Bodytext20"/>
        <w:shd w:val="clear" w:color="auto" w:fill="auto"/>
        <w:tabs>
          <w:tab w:val="left" w:pos="1162"/>
        </w:tabs>
        <w:spacing w:before="0" w:after="0"/>
        <w:ind w:firstLine="0"/>
      </w:pPr>
      <w:r>
        <w:rPr>
          <w:rStyle w:val="Bodytext213pt"/>
        </w:rPr>
        <w:t>Цель:</w:t>
      </w:r>
      <w:r>
        <w:rPr>
          <w:rStyle w:val="Bodytext213pt"/>
        </w:rPr>
        <w:tab/>
      </w:r>
      <w:r>
        <w:t>формиров</w:t>
      </w:r>
      <w:r>
        <w:t>ать профессиональные компетенции, наблюдательность,</w:t>
      </w:r>
    </w:p>
    <w:p w:rsidR="00E75CB7" w:rsidRDefault="00954513">
      <w:pPr>
        <w:pStyle w:val="Bodytext20"/>
        <w:shd w:val="clear" w:color="auto" w:fill="auto"/>
        <w:spacing w:before="0" w:after="349"/>
        <w:ind w:firstLine="0"/>
      </w:pPr>
      <w:r>
        <w:t xml:space="preserve">художественное воображение, профессиональную направленность в области применения </w:t>
      </w:r>
      <w:r>
        <w:rPr>
          <w:lang w:val="en-US" w:eastAsia="en-US" w:bidi="en-US"/>
        </w:rPr>
        <w:t xml:space="preserve">Garden Planner </w:t>
      </w:r>
      <w:r>
        <w:t>для ландшафтного моделирования.</w:t>
      </w:r>
    </w:p>
    <w:p w:rsidR="00E75CB7" w:rsidRDefault="00954513">
      <w:pPr>
        <w:pStyle w:val="Heading10"/>
        <w:keepNext/>
        <w:keepLines/>
        <w:shd w:val="clear" w:color="auto" w:fill="auto"/>
        <w:spacing w:after="0" w:line="260" w:lineRule="exact"/>
      </w:pPr>
      <w:bookmarkStart w:id="32" w:name="bookmark31"/>
      <w:r>
        <w:t>План:</w:t>
      </w:r>
      <w:bookmarkEnd w:id="32"/>
    </w:p>
    <w:p w:rsidR="00E75CB7" w:rsidRDefault="00954513">
      <w:pPr>
        <w:pStyle w:val="Bodytext20"/>
        <w:numPr>
          <w:ilvl w:val="0"/>
          <w:numId w:val="12"/>
        </w:numPr>
        <w:shd w:val="clear" w:color="auto" w:fill="auto"/>
        <w:tabs>
          <w:tab w:val="left" w:pos="363"/>
        </w:tabs>
        <w:spacing w:before="0" w:after="0" w:line="326" w:lineRule="exact"/>
        <w:ind w:firstLine="0"/>
      </w:pPr>
      <w:r>
        <w:t>Компьютерное моделирование участка в лесу.</w:t>
      </w:r>
    </w:p>
    <w:p w:rsidR="00E75CB7" w:rsidRDefault="00954513">
      <w:pPr>
        <w:pStyle w:val="Bodytext20"/>
        <w:numPr>
          <w:ilvl w:val="0"/>
          <w:numId w:val="12"/>
        </w:numPr>
        <w:shd w:val="clear" w:color="auto" w:fill="auto"/>
        <w:tabs>
          <w:tab w:val="left" w:pos="387"/>
        </w:tabs>
        <w:spacing w:before="0" w:after="0" w:line="326" w:lineRule="exact"/>
        <w:ind w:firstLine="0"/>
      </w:pPr>
      <w:r>
        <w:t xml:space="preserve">Компьютерное моделирование </w:t>
      </w:r>
      <w:r>
        <w:t>участка на большой территории.</w:t>
      </w:r>
    </w:p>
    <w:p w:rsidR="00E75CB7" w:rsidRDefault="00954513">
      <w:pPr>
        <w:pStyle w:val="Bodytext20"/>
        <w:numPr>
          <w:ilvl w:val="0"/>
          <w:numId w:val="12"/>
        </w:numPr>
        <w:shd w:val="clear" w:color="auto" w:fill="auto"/>
        <w:tabs>
          <w:tab w:val="left" w:pos="387"/>
        </w:tabs>
        <w:spacing w:before="0" w:after="353" w:line="326" w:lineRule="exact"/>
        <w:ind w:firstLine="0"/>
      </w:pPr>
      <w:r>
        <w:t>Компьютерное моделирование маленького участка.</w:t>
      </w:r>
    </w:p>
    <w:p w:rsidR="00E75CB7" w:rsidRDefault="00954513">
      <w:pPr>
        <w:pStyle w:val="Heading10"/>
        <w:keepNext/>
        <w:keepLines/>
        <w:shd w:val="clear" w:color="auto" w:fill="auto"/>
        <w:spacing w:after="0" w:line="260" w:lineRule="exact"/>
        <w:sectPr w:rsidR="00E75CB7">
          <w:pgSz w:w="11900" w:h="16840"/>
          <w:pgMar w:top="1522" w:right="829" w:bottom="1522" w:left="824" w:header="0" w:footer="3" w:gutter="0"/>
          <w:cols w:space="720"/>
          <w:noEndnote/>
          <w:docGrid w:linePitch="360"/>
        </w:sectPr>
      </w:pPr>
      <w:bookmarkStart w:id="33" w:name="bookmark32"/>
      <w:r>
        <w:t>Список рекомендуемой литературы: 1-10 (согласно силлабуса)</w:t>
      </w:r>
      <w:bookmarkEnd w:id="33"/>
    </w:p>
    <w:p w:rsidR="00E75CB7" w:rsidRDefault="00954513">
      <w:pPr>
        <w:pStyle w:val="Bodytext30"/>
        <w:shd w:val="clear" w:color="auto" w:fill="auto"/>
        <w:spacing w:before="0"/>
        <w:jc w:val="both"/>
      </w:pPr>
      <w:r>
        <w:lastRenderedPageBreak/>
        <w:t xml:space="preserve">Тема: Использование программного обеспечения 3D </w:t>
      </w:r>
      <w:r>
        <w:rPr>
          <w:lang w:val="en-US" w:eastAsia="en-US" w:bidi="en-US"/>
        </w:rPr>
        <w:t>Home Architect Landscape Design Deluxe, Sierra Lan</w:t>
      </w:r>
      <w:r>
        <w:rPr>
          <w:lang w:val="en-US" w:eastAsia="en-US" w:bidi="en-US"/>
        </w:rPr>
        <w:t xml:space="preserve">d Designer 3D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>или Наш Сад Кристалл 10.0 для компьютерного моделирования отдельных элементов ландшафта: клумбы, миксбордеры, дорожки и площадки на садовом участке, садовая мебель, водоемы и декоративные бассейны на садовом участке.</w:t>
      </w:r>
    </w:p>
    <w:p w:rsidR="00E75CB7" w:rsidRDefault="00954513">
      <w:pPr>
        <w:pStyle w:val="Bodytext20"/>
        <w:shd w:val="clear" w:color="auto" w:fill="auto"/>
        <w:tabs>
          <w:tab w:val="left" w:pos="1027"/>
        </w:tabs>
        <w:spacing w:before="0" w:after="0"/>
        <w:ind w:firstLine="0"/>
      </w:pPr>
      <w:r>
        <w:rPr>
          <w:rStyle w:val="Bodytext213pt"/>
        </w:rPr>
        <w:t>Ц</w:t>
      </w:r>
      <w:r>
        <w:rPr>
          <w:rStyle w:val="Bodytext213pt"/>
        </w:rPr>
        <w:t>ель:</w:t>
      </w:r>
      <w:r>
        <w:rPr>
          <w:rStyle w:val="Bodytext213pt"/>
        </w:rPr>
        <w:tab/>
      </w:r>
      <w:r>
        <w:t>формировать профессиональные компетенции, наблюдательность,</w:t>
      </w:r>
    </w:p>
    <w:p w:rsidR="00E75CB7" w:rsidRDefault="00954513">
      <w:pPr>
        <w:pStyle w:val="Bodytext20"/>
        <w:shd w:val="clear" w:color="auto" w:fill="auto"/>
        <w:spacing w:before="0" w:after="304"/>
        <w:ind w:firstLine="0"/>
      </w:pPr>
      <w:r>
        <w:t xml:space="preserve">художественное воображение, профессиональную направленность в области применения 3D </w:t>
      </w:r>
      <w:r>
        <w:rPr>
          <w:lang w:val="en-US" w:eastAsia="en-US" w:bidi="en-US"/>
        </w:rPr>
        <w:t xml:space="preserve">Home Architect Landscape Design Deluxe, Sierra Land Designer 3D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 xml:space="preserve">или Наш Сад </w:t>
      </w:r>
      <w:r>
        <w:t>Кристалл 10.0 для ландшафтного моделирования.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34" w:name="bookmark33"/>
      <w:r>
        <w:t>План:</w:t>
      </w:r>
      <w:bookmarkEnd w:id="34"/>
    </w:p>
    <w:p w:rsidR="00E75CB7" w:rsidRDefault="00954513">
      <w:pPr>
        <w:pStyle w:val="Bodytext20"/>
        <w:numPr>
          <w:ilvl w:val="0"/>
          <w:numId w:val="13"/>
        </w:numPr>
        <w:shd w:val="clear" w:color="auto" w:fill="auto"/>
        <w:tabs>
          <w:tab w:val="left" w:pos="360"/>
        </w:tabs>
        <w:spacing w:before="0" w:after="0" w:line="317" w:lineRule="exact"/>
        <w:ind w:left="400"/>
        <w:jc w:val="left"/>
      </w:pPr>
      <w:r>
        <w:t xml:space="preserve">Использование программного обеспечения 3D </w:t>
      </w:r>
      <w:r>
        <w:rPr>
          <w:lang w:val="en-US" w:eastAsia="en-US" w:bidi="en-US"/>
        </w:rPr>
        <w:t xml:space="preserve">Home Architect Landscape Design Deluxe, Sierra Land Designer 3D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>или Наш Сад Кристалл</w:t>
      </w:r>
    </w:p>
    <w:p w:rsidR="00E75CB7" w:rsidRDefault="00954513">
      <w:pPr>
        <w:pStyle w:val="Bodytext20"/>
        <w:numPr>
          <w:ilvl w:val="0"/>
          <w:numId w:val="14"/>
        </w:numPr>
        <w:shd w:val="clear" w:color="auto" w:fill="auto"/>
        <w:tabs>
          <w:tab w:val="left" w:pos="1043"/>
        </w:tabs>
        <w:spacing w:before="0" w:after="0" w:line="317" w:lineRule="exact"/>
        <w:ind w:left="400" w:firstLine="0"/>
      </w:pPr>
      <w:r>
        <w:t>для компьютерного моделирования клумбы и миксбордера.</w:t>
      </w:r>
    </w:p>
    <w:p w:rsidR="00E75CB7" w:rsidRDefault="00954513">
      <w:pPr>
        <w:pStyle w:val="Bodytext20"/>
        <w:numPr>
          <w:ilvl w:val="0"/>
          <w:numId w:val="13"/>
        </w:numPr>
        <w:shd w:val="clear" w:color="auto" w:fill="auto"/>
        <w:tabs>
          <w:tab w:val="left" w:pos="379"/>
        </w:tabs>
        <w:spacing w:before="0" w:after="0" w:line="317" w:lineRule="exact"/>
        <w:ind w:left="400"/>
        <w:jc w:val="left"/>
      </w:pPr>
      <w:r>
        <w:t xml:space="preserve">Использование программного обеспечения 3D </w:t>
      </w:r>
      <w:r>
        <w:rPr>
          <w:lang w:val="en-US" w:eastAsia="en-US" w:bidi="en-US"/>
        </w:rPr>
        <w:t xml:space="preserve">Home Architect Landscape Design Deluxe, Sierra Land Designer 3D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>или Наш Сад Кристалл</w:t>
      </w:r>
    </w:p>
    <w:p w:rsidR="00E75CB7" w:rsidRDefault="00954513">
      <w:pPr>
        <w:pStyle w:val="Bodytext20"/>
        <w:numPr>
          <w:ilvl w:val="0"/>
          <w:numId w:val="15"/>
        </w:numPr>
        <w:shd w:val="clear" w:color="auto" w:fill="auto"/>
        <w:tabs>
          <w:tab w:val="left" w:pos="1072"/>
        </w:tabs>
        <w:spacing w:before="0" w:after="0" w:line="317" w:lineRule="exact"/>
        <w:ind w:left="400" w:right="1080" w:firstLine="0"/>
        <w:jc w:val="left"/>
      </w:pPr>
      <w:r>
        <w:t>для компьютерного моделирования дорожки и площадки на садовом участке, садовой мебели.</w:t>
      </w:r>
    </w:p>
    <w:p w:rsidR="00E75CB7" w:rsidRDefault="00954513">
      <w:pPr>
        <w:pStyle w:val="Bodytext20"/>
        <w:numPr>
          <w:ilvl w:val="0"/>
          <w:numId w:val="13"/>
        </w:numPr>
        <w:shd w:val="clear" w:color="auto" w:fill="auto"/>
        <w:tabs>
          <w:tab w:val="left" w:pos="379"/>
        </w:tabs>
        <w:spacing w:before="0" w:after="0" w:line="317" w:lineRule="exact"/>
        <w:ind w:left="400"/>
        <w:jc w:val="left"/>
      </w:pPr>
      <w:r>
        <w:t>Использование про</w:t>
      </w:r>
      <w:r>
        <w:t xml:space="preserve">граммного обеспечения 3D </w:t>
      </w:r>
      <w:r>
        <w:rPr>
          <w:lang w:val="en-US" w:eastAsia="en-US" w:bidi="en-US"/>
        </w:rPr>
        <w:t xml:space="preserve">Home Architect Landscape Design Deluxe, Sierra Land Designer 3D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>или Наш Сад Кристалл</w:t>
      </w:r>
    </w:p>
    <w:p w:rsidR="00E75CB7" w:rsidRDefault="00954513">
      <w:pPr>
        <w:pStyle w:val="Bodytext20"/>
        <w:numPr>
          <w:ilvl w:val="0"/>
          <w:numId w:val="16"/>
        </w:numPr>
        <w:shd w:val="clear" w:color="auto" w:fill="auto"/>
        <w:tabs>
          <w:tab w:val="left" w:pos="1062"/>
        </w:tabs>
        <w:spacing w:before="0" w:after="346" w:line="317" w:lineRule="exact"/>
        <w:ind w:left="400" w:firstLine="0"/>
        <w:jc w:val="left"/>
      </w:pPr>
      <w:r>
        <w:t>для компьютерного моделирования водоема и декоративного бассейна на садовом участке.</w:t>
      </w:r>
    </w:p>
    <w:p w:rsidR="00E75CB7" w:rsidRDefault="00954513">
      <w:pPr>
        <w:pStyle w:val="Heading10"/>
        <w:keepNext/>
        <w:keepLines/>
        <w:shd w:val="clear" w:color="auto" w:fill="auto"/>
        <w:spacing w:after="0" w:line="260" w:lineRule="exact"/>
        <w:sectPr w:rsidR="00E75CB7">
          <w:headerReference w:type="default" r:id="rId17"/>
          <w:footerReference w:type="default" r:id="rId18"/>
          <w:headerReference w:type="first" r:id="rId19"/>
          <w:footerReference w:type="first" r:id="rId20"/>
          <w:pgSz w:w="11900" w:h="16840"/>
          <w:pgMar w:top="1522" w:right="811" w:bottom="1522" w:left="821" w:header="0" w:footer="3" w:gutter="0"/>
          <w:pgNumType w:start="13"/>
          <w:cols w:space="720"/>
          <w:noEndnote/>
          <w:titlePg/>
          <w:docGrid w:linePitch="360"/>
        </w:sectPr>
      </w:pPr>
      <w:bookmarkStart w:id="35" w:name="bookmark34"/>
      <w:r>
        <w:t>Список рекомендуемой литературы: 1-10 (согласно силлабуса)</w:t>
      </w:r>
      <w:bookmarkEnd w:id="35"/>
    </w:p>
    <w:p w:rsidR="00E75CB7" w:rsidRDefault="00954513">
      <w:pPr>
        <w:pStyle w:val="Bodytext30"/>
        <w:shd w:val="clear" w:color="auto" w:fill="auto"/>
        <w:spacing w:before="0"/>
        <w:jc w:val="both"/>
      </w:pPr>
      <w:r>
        <w:lastRenderedPageBreak/>
        <w:t xml:space="preserve">Тема: Создание сложных композиций ландшафтного дизайна средствами 3D </w:t>
      </w:r>
      <w:r>
        <w:rPr>
          <w:lang w:val="en-US" w:eastAsia="en-US" w:bidi="en-US"/>
        </w:rPr>
        <w:t xml:space="preserve">Home Architect Landscape Design Deluxe, Sierra Land Designer 3D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 xml:space="preserve">или Наш Сад Кристалл 10.0. Компьютерное моделирование различных типов участков: горизонтальный, на </w:t>
      </w:r>
      <w:r>
        <w:t>склоне, на берегу водоема.</w:t>
      </w:r>
    </w:p>
    <w:p w:rsidR="00E75CB7" w:rsidRDefault="00954513">
      <w:pPr>
        <w:pStyle w:val="Bodytext20"/>
        <w:shd w:val="clear" w:color="auto" w:fill="auto"/>
        <w:tabs>
          <w:tab w:val="left" w:pos="1162"/>
        </w:tabs>
        <w:spacing w:before="0" w:after="0"/>
        <w:ind w:firstLine="0"/>
      </w:pPr>
      <w:r>
        <w:rPr>
          <w:rStyle w:val="Bodytext213pt"/>
        </w:rPr>
        <w:t>Цель:</w:t>
      </w:r>
      <w:r>
        <w:rPr>
          <w:rStyle w:val="Bodytext213pt"/>
        </w:rPr>
        <w:tab/>
      </w:r>
      <w:r>
        <w:t>формировать профессиональные компетенции, наблюдательность,</w:t>
      </w:r>
    </w:p>
    <w:p w:rsidR="00E75CB7" w:rsidRDefault="00954513">
      <w:pPr>
        <w:pStyle w:val="Bodytext20"/>
        <w:shd w:val="clear" w:color="auto" w:fill="auto"/>
        <w:spacing w:before="0" w:after="304"/>
        <w:ind w:firstLine="0"/>
      </w:pPr>
      <w:r>
        <w:t xml:space="preserve">художественное воображение, профессиональную направленность в области применения 3D </w:t>
      </w:r>
      <w:r>
        <w:rPr>
          <w:lang w:val="en-US" w:eastAsia="en-US" w:bidi="en-US"/>
        </w:rPr>
        <w:t xml:space="preserve">Home Architect Landscape Design Deluxe, Sierra Land Designer 3D 7.0, </w:t>
      </w:r>
      <w:r>
        <w:t>Наш Сад. Р</w:t>
      </w:r>
      <w:r>
        <w:t xml:space="preserve">убин </w:t>
      </w:r>
      <w:r>
        <w:rPr>
          <w:lang w:val="en-US" w:eastAsia="en-US" w:bidi="en-US"/>
        </w:rPr>
        <w:t xml:space="preserve">9.0 </w:t>
      </w:r>
      <w:r>
        <w:t>или Наш Сад Кристалл 10.0 для ландшафтного моделирования.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36" w:name="bookmark35"/>
      <w:r>
        <w:t>План:</w:t>
      </w:r>
      <w:bookmarkEnd w:id="36"/>
    </w:p>
    <w:p w:rsidR="00E75CB7" w:rsidRDefault="00954513">
      <w:pPr>
        <w:pStyle w:val="Bodytext20"/>
        <w:numPr>
          <w:ilvl w:val="0"/>
          <w:numId w:val="17"/>
        </w:numPr>
        <w:shd w:val="clear" w:color="auto" w:fill="auto"/>
        <w:tabs>
          <w:tab w:val="left" w:pos="358"/>
        </w:tabs>
        <w:spacing w:before="0" w:after="0" w:line="317" w:lineRule="exact"/>
        <w:ind w:firstLine="0"/>
      </w:pPr>
      <w:r>
        <w:t>Компьютерное моделирование горизонтальном типе участка.</w:t>
      </w:r>
    </w:p>
    <w:p w:rsidR="00E75CB7" w:rsidRDefault="00954513">
      <w:pPr>
        <w:pStyle w:val="Bodytext20"/>
        <w:numPr>
          <w:ilvl w:val="0"/>
          <w:numId w:val="17"/>
        </w:numPr>
        <w:shd w:val="clear" w:color="auto" w:fill="auto"/>
        <w:tabs>
          <w:tab w:val="left" w:pos="382"/>
        </w:tabs>
        <w:spacing w:before="0" w:after="0" w:line="317" w:lineRule="exact"/>
        <w:ind w:firstLine="0"/>
      </w:pPr>
      <w:r>
        <w:t>Компьютерное моделирование ландшафта на склоне.</w:t>
      </w:r>
    </w:p>
    <w:p w:rsidR="00E75CB7" w:rsidRDefault="00954513">
      <w:pPr>
        <w:pStyle w:val="Bodytext20"/>
        <w:numPr>
          <w:ilvl w:val="0"/>
          <w:numId w:val="17"/>
        </w:numPr>
        <w:shd w:val="clear" w:color="auto" w:fill="auto"/>
        <w:tabs>
          <w:tab w:val="left" w:pos="382"/>
        </w:tabs>
        <w:spacing w:before="0" w:after="346" w:line="317" w:lineRule="exact"/>
        <w:ind w:firstLine="0"/>
      </w:pPr>
      <w:r>
        <w:t>Компьютерное моделирование участка на берегу водоема.</w:t>
      </w:r>
    </w:p>
    <w:p w:rsidR="00E75CB7" w:rsidRDefault="00954513">
      <w:pPr>
        <w:pStyle w:val="Heading10"/>
        <w:keepNext/>
        <w:keepLines/>
        <w:shd w:val="clear" w:color="auto" w:fill="auto"/>
        <w:spacing w:after="662" w:line="260" w:lineRule="exact"/>
      </w:pPr>
      <w:bookmarkStart w:id="37" w:name="bookmark36"/>
      <w:r>
        <w:t xml:space="preserve">Список рекомендуемой </w:t>
      </w:r>
      <w:r>
        <w:t>литературы: 1-10 (согласно силлабуса)</w:t>
      </w:r>
      <w:bookmarkEnd w:id="37"/>
    </w:p>
    <w:p w:rsidR="00E75CB7" w:rsidRDefault="00954513">
      <w:pPr>
        <w:pStyle w:val="Heading10"/>
        <w:keepNext/>
        <w:keepLines/>
        <w:shd w:val="clear" w:color="auto" w:fill="auto"/>
        <w:spacing w:after="308" w:line="260" w:lineRule="exact"/>
        <w:ind w:left="40"/>
        <w:jc w:val="center"/>
      </w:pPr>
      <w:bookmarkStart w:id="38" w:name="bookmark37"/>
      <w:r>
        <w:t>Практическое занятие №15</w:t>
      </w:r>
      <w:bookmarkEnd w:id="38"/>
    </w:p>
    <w:p w:rsidR="00E75CB7" w:rsidRDefault="00954513">
      <w:pPr>
        <w:pStyle w:val="Bodytext30"/>
        <w:shd w:val="clear" w:color="auto" w:fill="auto"/>
        <w:spacing w:before="0"/>
        <w:jc w:val="both"/>
      </w:pPr>
      <w:r>
        <w:t xml:space="preserve">Тема: Создание сложных композиций ландшафтного дизайна средствами 3D </w:t>
      </w:r>
      <w:r>
        <w:rPr>
          <w:lang w:val="en-US" w:eastAsia="en-US" w:bidi="en-US"/>
        </w:rPr>
        <w:t xml:space="preserve">Home Architect Landscape Design Deluxe, Sierra Land Designer 3D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>или Наш Сад Кристалл 10.0. Компьютер</w:t>
      </w:r>
      <w:r>
        <w:t>ное моделирование различных типов участков: участок в лесу, на большой территории, маленький участок.</w:t>
      </w:r>
    </w:p>
    <w:p w:rsidR="00E75CB7" w:rsidRDefault="00954513">
      <w:pPr>
        <w:pStyle w:val="Bodytext20"/>
        <w:shd w:val="clear" w:color="auto" w:fill="auto"/>
        <w:tabs>
          <w:tab w:val="left" w:pos="1162"/>
        </w:tabs>
        <w:spacing w:before="0" w:after="0"/>
        <w:ind w:firstLine="0"/>
      </w:pPr>
      <w:r>
        <w:t>Цель:</w:t>
      </w:r>
      <w:r>
        <w:tab/>
        <w:t>формировать профессиональные компетенции, наблюдательность,</w:t>
      </w:r>
    </w:p>
    <w:p w:rsidR="00E75CB7" w:rsidRDefault="00954513">
      <w:pPr>
        <w:pStyle w:val="Bodytext20"/>
        <w:shd w:val="clear" w:color="auto" w:fill="auto"/>
        <w:spacing w:before="0" w:after="304"/>
        <w:ind w:firstLine="0"/>
      </w:pPr>
      <w:r>
        <w:t xml:space="preserve">художественное воображение, профессиональную направленность в области применения 3D </w:t>
      </w:r>
      <w:r>
        <w:rPr>
          <w:lang w:val="en-US" w:eastAsia="en-US" w:bidi="en-US"/>
        </w:rPr>
        <w:t>Home</w:t>
      </w:r>
      <w:r>
        <w:rPr>
          <w:lang w:val="en-US" w:eastAsia="en-US" w:bidi="en-US"/>
        </w:rPr>
        <w:t xml:space="preserve"> Architect Landscape Design Deluxe, Sierra Land Designer 3D 7.0, </w:t>
      </w:r>
      <w:r>
        <w:t xml:space="preserve">Наш Сад. Рубин </w:t>
      </w:r>
      <w:r>
        <w:rPr>
          <w:lang w:val="en-US" w:eastAsia="en-US" w:bidi="en-US"/>
        </w:rPr>
        <w:t xml:space="preserve">9.0 </w:t>
      </w:r>
      <w:r>
        <w:t>или Наш Сад Кристалл 10.0 для ландшафтного моделирования.</w:t>
      </w:r>
    </w:p>
    <w:p w:rsidR="00E75CB7" w:rsidRDefault="00954513">
      <w:pPr>
        <w:pStyle w:val="Heading10"/>
        <w:keepNext/>
        <w:keepLines/>
        <w:shd w:val="clear" w:color="auto" w:fill="auto"/>
        <w:spacing w:after="0"/>
      </w:pPr>
      <w:bookmarkStart w:id="39" w:name="bookmark38"/>
      <w:r>
        <w:t>План:</w:t>
      </w:r>
      <w:bookmarkEnd w:id="39"/>
    </w:p>
    <w:p w:rsidR="00E75CB7" w:rsidRDefault="00954513">
      <w:pPr>
        <w:pStyle w:val="Bodytext20"/>
        <w:numPr>
          <w:ilvl w:val="0"/>
          <w:numId w:val="18"/>
        </w:numPr>
        <w:shd w:val="clear" w:color="auto" w:fill="auto"/>
        <w:tabs>
          <w:tab w:val="left" w:pos="358"/>
        </w:tabs>
        <w:spacing w:before="0" w:after="0" w:line="317" w:lineRule="exact"/>
        <w:ind w:firstLine="0"/>
      </w:pPr>
      <w:r>
        <w:t>Компьютерное моделирование участка в лесу.</w:t>
      </w:r>
    </w:p>
    <w:p w:rsidR="00E75CB7" w:rsidRDefault="00954513">
      <w:pPr>
        <w:pStyle w:val="Bodytext20"/>
        <w:numPr>
          <w:ilvl w:val="0"/>
          <w:numId w:val="18"/>
        </w:numPr>
        <w:shd w:val="clear" w:color="auto" w:fill="auto"/>
        <w:tabs>
          <w:tab w:val="left" w:pos="382"/>
        </w:tabs>
        <w:spacing w:before="0" w:after="0" w:line="317" w:lineRule="exact"/>
        <w:ind w:firstLine="0"/>
      </w:pPr>
      <w:r>
        <w:t>Компьютерное моделирование участка на большой территории.</w:t>
      </w:r>
    </w:p>
    <w:p w:rsidR="00E75CB7" w:rsidRDefault="00954513">
      <w:pPr>
        <w:pStyle w:val="Bodytext20"/>
        <w:numPr>
          <w:ilvl w:val="0"/>
          <w:numId w:val="18"/>
        </w:numPr>
        <w:shd w:val="clear" w:color="auto" w:fill="auto"/>
        <w:tabs>
          <w:tab w:val="left" w:pos="382"/>
        </w:tabs>
        <w:spacing w:before="0" w:after="0" w:line="317" w:lineRule="exact"/>
        <w:ind w:firstLine="0"/>
      </w:pPr>
      <w:r>
        <w:t>Компьютерное моделирование маленького участка.</w:t>
      </w:r>
    </w:p>
    <w:sectPr w:rsidR="00E75CB7">
      <w:pgSz w:w="11900" w:h="16840"/>
      <w:pgMar w:top="1517" w:right="814" w:bottom="1517" w:left="8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513" w:rsidRDefault="00954513">
      <w:r>
        <w:separator/>
      </w:r>
    </w:p>
  </w:endnote>
  <w:endnote w:type="continuationSeparator" w:id="0">
    <w:p w:rsidR="00954513" w:rsidRDefault="0095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1E431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548005</wp:posOffset>
              </wp:positionH>
              <wp:positionV relativeFrom="page">
                <wp:posOffset>9574530</wp:posOffset>
              </wp:positionV>
              <wp:extent cx="5064760" cy="204470"/>
              <wp:effectExtent l="0" t="1905" r="0" b="0"/>
              <wp:wrapNone/>
              <wp:docPr id="1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47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CB7" w:rsidRDefault="0095451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Список рекомендуемой литературы: 1-10 (согласно силлабуса)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43.15pt;margin-top:753.9pt;width:398.8pt;height:16.1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" filled="f" stroked="f">
              <v:textbox style="mso-fit-shape-to-text:t" inset="0,0,0,0">
                <w:txbxContent>
                  <w:p w:rsidR="00E75CB7" w:rsidRDefault="0095451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Список рекомендуемой литературы: 1-10 (согласно силлабуса)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1E431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546735</wp:posOffset>
              </wp:positionH>
              <wp:positionV relativeFrom="page">
                <wp:posOffset>9577070</wp:posOffset>
              </wp:positionV>
              <wp:extent cx="5064760" cy="204470"/>
              <wp:effectExtent l="3810" t="4445" r="3175" b="2540"/>
              <wp:wrapNone/>
              <wp:docPr id="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47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CB7" w:rsidRDefault="0095451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Список рекомендуемой литературы: 1-10 (согласно силлабуса)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3.05pt;margin-top:754.1pt;width:398.8pt;height:16.1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" filled="f" stroked="f">
              <v:textbox style="mso-fit-shape-to-text:t" inset="0,0,0,0">
                <w:txbxContent>
                  <w:p w:rsidR="00E75CB7" w:rsidRDefault="0095451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Список рекомендуемой литературы: 1-10 (согласно силлабуса)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1E431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8348980</wp:posOffset>
              </wp:positionV>
              <wp:extent cx="5064760" cy="20447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47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CB7" w:rsidRDefault="0095451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Список рекоменд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 xml:space="preserve">уемой литературы: </w:t>
                          </w:r>
                          <w:r>
                            <w:rPr>
                              <w:rStyle w:val="Headerorfooter1"/>
                              <w:b/>
                              <w:bCs/>
                              <w:lang w:val="en-US" w:eastAsia="en-US" w:bidi="en-US"/>
                            </w:rPr>
                            <w:t>1-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E4311" w:rsidRPr="001E4311">
                            <w:rPr>
                              <w:rStyle w:val="Headerorfooter1"/>
                              <w:b/>
                              <w:bCs/>
                              <w:noProof/>
                              <w:lang w:val="en-US" w:eastAsia="en-US" w:bidi="en-US"/>
                            </w:rPr>
                            <w:t>10</w:t>
                          </w:r>
                          <w:r>
                            <w:rPr>
                              <w:rStyle w:val="Headerorfooter1"/>
                              <w:b/>
                              <w:bCs/>
                              <w:lang w:val="en-US" w:eastAsia="en-US" w:bidi="en-US"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  <w:b/>
                              <w:bCs/>
                              <w:lang w:val="en-US" w:eastAsia="en-US" w:bidi="en-US"/>
                            </w:rPr>
                            <w:t xml:space="preserve"> 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(согласно силлабуса)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style="position:absolute;margin-left:43.2pt;margin-top:657.4pt;width:398.8pt;height:16.1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" filled="f" stroked="f">
              <v:textbox style="mso-fit-shape-to-text:t" inset="0,0,0,0">
                <w:txbxContent>
                  <w:p w:rsidR="00E75CB7" w:rsidRDefault="0095451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Список рекоменд</w:t>
                    </w:r>
                    <w:r>
                      <w:rPr>
                        <w:rStyle w:val="Headerorfooter1"/>
                        <w:b/>
                        <w:bCs/>
                      </w:rPr>
                      <w:t xml:space="preserve">уемой литературы: </w:t>
                    </w:r>
                    <w:r>
                      <w:rPr>
                        <w:rStyle w:val="Headerorfooter1"/>
                        <w:b/>
                        <w:bCs/>
                        <w:lang w:val="en-US" w:eastAsia="en-US" w:bidi="en-US"/>
                      </w:rPr>
                      <w:t>1-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E4311" w:rsidRPr="001E4311">
                      <w:rPr>
                        <w:rStyle w:val="Headerorfooter1"/>
                        <w:b/>
                        <w:bCs/>
                        <w:noProof/>
                        <w:lang w:val="en-US" w:eastAsia="en-US" w:bidi="en-US"/>
                      </w:rPr>
                      <w:t>10</w:t>
                    </w:r>
                    <w:r>
                      <w:rPr>
                        <w:rStyle w:val="Headerorfooter1"/>
                        <w:b/>
                        <w:bCs/>
                        <w:lang w:val="en-US" w:eastAsia="en-US" w:bidi="en-US"/>
                      </w:rPr>
                      <w:fldChar w:fldCharType="end"/>
                    </w:r>
                    <w:r>
                      <w:rPr>
                        <w:rStyle w:val="Headerorfooter1"/>
                        <w:b/>
                        <w:bCs/>
                        <w:lang w:val="en-US" w:eastAsia="en-US" w:bidi="en-US"/>
                      </w:rPr>
                      <w:t xml:space="preserve"> </w:t>
                    </w:r>
                    <w:r>
                      <w:rPr>
                        <w:rStyle w:val="Headerorfooter1"/>
                        <w:b/>
                        <w:bCs/>
                      </w:rPr>
                      <w:t>(согласно силлабуса)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E75CB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1E431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547370</wp:posOffset>
              </wp:positionH>
              <wp:positionV relativeFrom="page">
                <wp:posOffset>8348980</wp:posOffset>
              </wp:positionV>
              <wp:extent cx="5064760" cy="204470"/>
              <wp:effectExtent l="4445" t="0" r="0" b="0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47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CB7" w:rsidRDefault="0095451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 xml:space="preserve">Список рекомендуемой литературы: 1-10 (согласно 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силлабуса)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margin-left:43.1pt;margin-top:657.4pt;width:398.8pt;height:16.1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" filled="f" stroked="f">
              <v:textbox style="mso-fit-shape-to-text:t" inset="0,0,0,0">
                <w:txbxContent>
                  <w:p w:rsidR="00E75CB7" w:rsidRDefault="0095451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 xml:space="preserve">Список рекомендуемой литературы: 1-10 (согласно </w:t>
                    </w:r>
                    <w:r>
                      <w:rPr>
                        <w:rStyle w:val="Headerorfooter1"/>
                        <w:b/>
                        <w:bCs/>
                      </w:rPr>
                      <w:t>силлабуса)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1E431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547370</wp:posOffset>
              </wp:positionH>
              <wp:positionV relativeFrom="page">
                <wp:posOffset>8147685</wp:posOffset>
              </wp:positionV>
              <wp:extent cx="5064760" cy="204470"/>
              <wp:effectExtent l="4445" t="381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47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CB7" w:rsidRDefault="0095451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Список рекомендуемой литературы: 1-10 (согласно силлабуса)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6" type="#_x0000_t202" style="position:absolute;margin-left:43.1pt;margin-top:641.55pt;width:398.8pt;height:16.1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" filled="f" stroked="f">
              <v:textbox style="mso-fit-shape-to-text:t" inset="0,0,0,0">
                <w:txbxContent>
                  <w:p w:rsidR="00E75CB7" w:rsidRDefault="0095451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Список рекомендуемой литературы: 1-10 (согласно силлабуса)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E75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513" w:rsidRDefault="00954513"/>
  </w:footnote>
  <w:footnote w:type="continuationSeparator" w:id="0">
    <w:p w:rsidR="00954513" w:rsidRDefault="009545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1E431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2715260</wp:posOffset>
              </wp:positionH>
              <wp:positionV relativeFrom="page">
                <wp:posOffset>582930</wp:posOffset>
              </wp:positionV>
              <wp:extent cx="2131060" cy="204470"/>
              <wp:effectExtent l="635" t="1905" r="0" b="1270"/>
              <wp:wrapNone/>
              <wp:docPr id="1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CB7" w:rsidRDefault="0095451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Практическое занятие №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E4311" w:rsidRPr="001E4311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13.8pt;margin-top:45.9pt;width:167.8pt;height:16.1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" filled="f" stroked="f">
              <v:textbox style="mso-fit-shape-to-text:t" inset="0,0,0,0">
                <w:txbxContent>
                  <w:p w:rsidR="00E75CB7" w:rsidRDefault="0095451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Практическое занятие №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E4311" w:rsidRPr="001E4311">
                      <w:rPr>
                        <w:rStyle w:val="Headerorfooter1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1E431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2716530</wp:posOffset>
              </wp:positionH>
              <wp:positionV relativeFrom="page">
                <wp:posOffset>579755</wp:posOffset>
              </wp:positionV>
              <wp:extent cx="2131060" cy="204470"/>
              <wp:effectExtent l="1905" t="0" r="635" b="1905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CB7" w:rsidRDefault="0095451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Практическое занятие №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E4311" w:rsidRPr="001E4311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213.9pt;margin-top:45.65pt;width:167.8pt;height:16.1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" filled="f" stroked="f">
              <v:textbox style="mso-fit-shape-to-text:t" inset="0,0,0,0">
                <w:txbxContent>
                  <w:p w:rsidR="00E75CB7" w:rsidRDefault="0095451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Практическое занятие №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E4311" w:rsidRPr="001E4311">
                      <w:rPr>
                        <w:rStyle w:val="Headerorfooter1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1E431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2715895</wp:posOffset>
              </wp:positionH>
              <wp:positionV relativeFrom="page">
                <wp:posOffset>582930</wp:posOffset>
              </wp:positionV>
              <wp:extent cx="2131060" cy="204470"/>
              <wp:effectExtent l="1270" t="1905" r="0" b="0"/>
              <wp:wrapNone/>
              <wp:docPr id="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CB7" w:rsidRDefault="0095451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Практическое занятие №7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213.85pt;margin-top:45.9pt;width:167.8pt;height:16.1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" filled="f" stroked="f">
              <v:textbox style="mso-fit-shape-to-text:t" inset="0,0,0,0">
                <w:txbxContent>
                  <w:p w:rsidR="00E75CB7" w:rsidRDefault="0095451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Практическое занятие №7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1E431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2672080</wp:posOffset>
              </wp:positionH>
              <wp:positionV relativeFrom="page">
                <wp:posOffset>585470</wp:posOffset>
              </wp:positionV>
              <wp:extent cx="2219960" cy="204470"/>
              <wp:effectExtent l="0" t="4445" r="1270" b="0"/>
              <wp:wrapNone/>
              <wp:docPr id="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9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CB7" w:rsidRDefault="0095451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Практическое занятие №11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210.4pt;margin-top:46.1pt;width:174.8pt;height:16.1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" filled="f" stroked="f">
              <v:textbox style="mso-fit-shape-to-text:t" inset="0,0,0,0">
                <w:txbxContent>
                  <w:p w:rsidR="00E75CB7" w:rsidRDefault="0095451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Практическое занятие №11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1E431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2717800</wp:posOffset>
              </wp:positionH>
              <wp:positionV relativeFrom="page">
                <wp:posOffset>582930</wp:posOffset>
              </wp:positionV>
              <wp:extent cx="2131060" cy="204470"/>
              <wp:effectExtent l="3175" t="1905" r="0" b="127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CB7" w:rsidRDefault="0095451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Практическое занятие №9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3" type="#_x0000_t202" style="position:absolute;margin-left:214pt;margin-top:45.9pt;width:167.8pt;height:16.1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" filled="f" stroked="f">
              <v:textbox style="mso-fit-shape-to-text:t" inset="0,0,0,0">
                <w:txbxContent>
                  <w:p w:rsidR="00E75CB7" w:rsidRDefault="0095451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Практическое занятие №9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1E431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2672080</wp:posOffset>
              </wp:positionH>
              <wp:positionV relativeFrom="page">
                <wp:posOffset>579755</wp:posOffset>
              </wp:positionV>
              <wp:extent cx="2219960" cy="204470"/>
              <wp:effectExtent l="0" t="0" r="0" b="1905"/>
              <wp:wrapNone/>
              <wp:docPr id="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9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CB7" w:rsidRDefault="0095451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Практическое занятие №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E4311" w:rsidRPr="001E4311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14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5" type="#_x0000_t202" style="position:absolute;margin-left:210.4pt;margin-top:45.65pt;width:174.8pt;height:16.1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" filled="f" stroked="f">
              <v:textbox style="mso-fit-shape-to-text:t" inset="0,0,0,0">
                <w:txbxContent>
                  <w:p w:rsidR="00E75CB7" w:rsidRDefault="0095451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Практическое занятие №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E4311" w:rsidRPr="001E4311">
                      <w:rPr>
                        <w:rStyle w:val="Headerorfooter1"/>
                        <w:b/>
                        <w:bCs/>
                        <w:noProof/>
                      </w:rPr>
                      <w:t>14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CB7" w:rsidRDefault="001E4311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2673350</wp:posOffset>
              </wp:positionH>
              <wp:positionV relativeFrom="page">
                <wp:posOffset>582930</wp:posOffset>
              </wp:positionV>
              <wp:extent cx="2219960" cy="204470"/>
              <wp:effectExtent l="0" t="1905" r="3175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9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CB7" w:rsidRDefault="00954513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Практическое занятие №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E4311" w:rsidRPr="001E4311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7" type="#_x0000_t202" style="position:absolute;margin-left:210.5pt;margin-top:45.9pt;width:174.8pt;height:16.1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" filled="f" stroked="f">
              <v:textbox style="mso-fit-shape-to-text:t" inset="0,0,0,0">
                <w:txbxContent>
                  <w:p w:rsidR="00E75CB7" w:rsidRDefault="00954513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Практическое занятие №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E4311" w:rsidRPr="001E4311">
                      <w:rPr>
                        <w:rStyle w:val="Headerorfooter1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23077"/>
    <w:multiLevelType w:val="multilevel"/>
    <w:tmpl w:val="E41ED5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560BE6"/>
    <w:multiLevelType w:val="multilevel"/>
    <w:tmpl w:val="3588F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791813"/>
    <w:multiLevelType w:val="multilevel"/>
    <w:tmpl w:val="82186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2C666D"/>
    <w:multiLevelType w:val="multilevel"/>
    <w:tmpl w:val="6A9EBC5A"/>
    <w:lvl w:ilvl="0">
      <w:numFmt w:val="decimal"/>
      <w:lvlText w:val="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A71223"/>
    <w:multiLevelType w:val="multilevel"/>
    <w:tmpl w:val="1E9E0EDC"/>
    <w:lvl w:ilvl="0">
      <w:numFmt w:val="decimal"/>
      <w:lvlText w:val="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F66DE0"/>
    <w:multiLevelType w:val="multilevel"/>
    <w:tmpl w:val="D5B045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A35763"/>
    <w:multiLevelType w:val="multilevel"/>
    <w:tmpl w:val="97703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1B6023"/>
    <w:multiLevelType w:val="multilevel"/>
    <w:tmpl w:val="AECC429E"/>
    <w:lvl w:ilvl="0">
      <w:numFmt w:val="decimal"/>
      <w:lvlText w:val="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4F2A46"/>
    <w:multiLevelType w:val="multilevel"/>
    <w:tmpl w:val="FBAECC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1A25A6"/>
    <w:multiLevelType w:val="multilevel"/>
    <w:tmpl w:val="03FC26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DB1D50"/>
    <w:multiLevelType w:val="multilevel"/>
    <w:tmpl w:val="5E88F8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1F80F1F"/>
    <w:multiLevelType w:val="multilevel"/>
    <w:tmpl w:val="A9BE9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4B439E"/>
    <w:multiLevelType w:val="multilevel"/>
    <w:tmpl w:val="8EA014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582651"/>
    <w:multiLevelType w:val="multilevel"/>
    <w:tmpl w:val="36C45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72040FB"/>
    <w:multiLevelType w:val="multilevel"/>
    <w:tmpl w:val="31AAC3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AD774B"/>
    <w:multiLevelType w:val="multilevel"/>
    <w:tmpl w:val="A3708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7E2EF9"/>
    <w:multiLevelType w:val="multilevel"/>
    <w:tmpl w:val="AB3A5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D376E84"/>
    <w:multiLevelType w:val="multilevel"/>
    <w:tmpl w:val="168A22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1"/>
  </w:num>
  <w:num w:numId="3">
    <w:abstractNumId w:val="17"/>
  </w:num>
  <w:num w:numId="4">
    <w:abstractNumId w:val="6"/>
  </w:num>
  <w:num w:numId="5">
    <w:abstractNumId w:val="1"/>
  </w:num>
  <w:num w:numId="6">
    <w:abstractNumId w:val="2"/>
  </w:num>
  <w:num w:numId="7">
    <w:abstractNumId w:val="16"/>
  </w:num>
  <w:num w:numId="8">
    <w:abstractNumId w:val="10"/>
  </w:num>
  <w:num w:numId="9">
    <w:abstractNumId w:val="12"/>
  </w:num>
  <w:num w:numId="10">
    <w:abstractNumId w:val="14"/>
  </w:num>
  <w:num w:numId="11">
    <w:abstractNumId w:val="13"/>
  </w:num>
  <w:num w:numId="12">
    <w:abstractNumId w:val="15"/>
  </w:num>
  <w:num w:numId="13">
    <w:abstractNumId w:val="0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CB7"/>
    <w:rsid w:val="001E4311"/>
    <w:rsid w:val="00954513"/>
    <w:rsid w:val="00E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0B69F9-FA4C-4DD7-939D-23C1D0EC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13pt">
    <w:name w:val="Body text (2) + 13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Heading114pt">
    <w:name w:val="Heading #1 + 14 pt"/>
    <w:aliases w:val="Not Bold"/>
    <w:basedOn w:val="Heading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30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after="300"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420" w:after="3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практика по КМЛД</cp:keywords>
  <cp:lastModifiedBy>Acer</cp:lastModifiedBy>
  <cp:revision>1</cp:revision>
  <dcterms:created xsi:type="dcterms:W3CDTF">2017-09-11T05:11:00Z</dcterms:created>
  <dcterms:modified xsi:type="dcterms:W3CDTF">2017-09-11T05:11:00Z</dcterms:modified>
</cp:coreProperties>
</file>